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D65" w:rsidRDefault="00E87D65" w:rsidP="00E87D65">
      <w:pPr>
        <w:autoSpaceDE w:val="0"/>
        <w:autoSpaceDN w:val="0"/>
        <w:adjustRightInd w:val="0"/>
        <w:spacing w:after="0" w:line="240" w:lineRule="auto"/>
        <w:ind w:firstLine="709"/>
        <w:jc w:val="right"/>
        <w:rPr>
          <w:rFonts w:ascii="Times New Roman" w:hAnsi="Times New Roman"/>
          <w:sz w:val="28"/>
          <w:szCs w:val="28"/>
          <w:lang w:eastAsia="ru-RU"/>
        </w:rPr>
      </w:pPr>
      <w:proofErr w:type="gramStart"/>
      <w:r>
        <w:rPr>
          <w:rFonts w:ascii="Times New Roman" w:hAnsi="Times New Roman"/>
          <w:sz w:val="28"/>
          <w:szCs w:val="28"/>
          <w:lang w:eastAsia="ru-RU"/>
        </w:rPr>
        <w:t>Утвержден</w:t>
      </w:r>
      <w:proofErr w:type="gramEnd"/>
      <w:r>
        <w:rPr>
          <w:rFonts w:ascii="Times New Roman" w:hAnsi="Times New Roman"/>
          <w:sz w:val="28"/>
          <w:szCs w:val="28"/>
          <w:lang w:eastAsia="ru-RU"/>
        </w:rPr>
        <w:t xml:space="preserve"> постановлением</w:t>
      </w:r>
    </w:p>
    <w:p w:rsidR="00E87D65" w:rsidRDefault="00E87D65" w:rsidP="00E87D65">
      <w:pPr>
        <w:autoSpaceDE w:val="0"/>
        <w:autoSpaceDN w:val="0"/>
        <w:adjustRightInd w:val="0"/>
        <w:spacing w:after="0" w:line="240" w:lineRule="auto"/>
        <w:ind w:firstLine="709"/>
        <w:jc w:val="right"/>
        <w:rPr>
          <w:rFonts w:ascii="Times New Roman" w:hAnsi="Times New Roman"/>
          <w:sz w:val="28"/>
          <w:szCs w:val="28"/>
          <w:lang w:eastAsia="ru-RU"/>
        </w:rPr>
      </w:pPr>
      <w:r>
        <w:rPr>
          <w:rFonts w:ascii="Times New Roman" w:hAnsi="Times New Roman"/>
          <w:sz w:val="28"/>
          <w:szCs w:val="28"/>
          <w:lang w:eastAsia="ru-RU"/>
        </w:rPr>
        <w:t>президиума Арбитражного суда</w:t>
      </w:r>
    </w:p>
    <w:p w:rsidR="00E87D65" w:rsidRDefault="00E87D65" w:rsidP="00E87D65">
      <w:pPr>
        <w:autoSpaceDE w:val="0"/>
        <w:autoSpaceDN w:val="0"/>
        <w:adjustRightInd w:val="0"/>
        <w:spacing w:after="0" w:line="240" w:lineRule="auto"/>
        <w:ind w:firstLine="709"/>
        <w:jc w:val="right"/>
        <w:rPr>
          <w:rFonts w:ascii="Times New Roman" w:hAnsi="Times New Roman"/>
          <w:sz w:val="28"/>
          <w:szCs w:val="28"/>
          <w:lang w:eastAsia="ru-RU"/>
        </w:rPr>
      </w:pPr>
      <w:r>
        <w:rPr>
          <w:rFonts w:ascii="Times New Roman" w:hAnsi="Times New Roman"/>
          <w:sz w:val="28"/>
          <w:szCs w:val="28"/>
          <w:lang w:eastAsia="ru-RU"/>
        </w:rPr>
        <w:t>Дальневосточного округа</w:t>
      </w:r>
    </w:p>
    <w:p w:rsidR="00E87D65" w:rsidRPr="00E87D65" w:rsidRDefault="00E87D65" w:rsidP="00E87D65">
      <w:pPr>
        <w:autoSpaceDE w:val="0"/>
        <w:autoSpaceDN w:val="0"/>
        <w:adjustRightInd w:val="0"/>
        <w:spacing w:after="0" w:line="240" w:lineRule="auto"/>
        <w:ind w:firstLine="709"/>
        <w:jc w:val="right"/>
        <w:rPr>
          <w:rFonts w:ascii="Times New Roman" w:hAnsi="Times New Roman"/>
          <w:sz w:val="28"/>
          <w:szCs w:val="28"/>
          <w:lang w:eastAsia="ru-RU"/>
        </w:rPr>
      </w:pPr>
      <w:r>
        <w:rPr>
          <w:rFonts w:ascii="Times New Roman" w:hAnsi="Times New Roman"/>
          <w:sz w:val="28"/>
          <w:szCs w:val="28"/>
          <w:lang w:eastAsia="ru-RU"/>
        </w:rPr>
        <w:t xml:space="preserve">                    от </w:t>
      </w:r>
      <w:r w:rsidR="00B67CC5">
        <w:rPr>
          <w:rFonts w:ascii="Times New Roman" w:hAnsi="Times New Roman"/>
          <w:sz w:val="28"/>
          <w:szCs w:val="28"/>
          <w:lang w:eastAsia="ru-RU"/>
        </w:rPr>
        <w:t>19</w:t>
      </w:r>
      <w:r>
        <w:rPr>
          <w:rFonts w:ascii="Times New Roman" w:hAnsi="Times New Roman"/>
          <w:sz w:val="28"/>
          <w:szCs w:val="28"/>
          <w:lang w:eastAsia="ru-RU"/>
        </w:rPr>
        <w:t>.01.2024 №</w:t>
      </w:r>
      <w:r w:rsidR="00D567AD">
        <w:rPr>
          <w:rFonts w:ascii="Times New Roman" w:hAnsi="Times New Roman"/>
          <w:sz w:val="28"/>
          <w:szCs w:val="28"/>
          <w:lang w:eastAsia="ru-RU"/>
        </w:rPr>
        <w:t xml:space="preserve"> 1</w:t>
      </w:r>
    </w:p>
    <w:p w:rsidR="00E87D65" w:rsidRDefault="00E87D65" w:rsidP="00340704">
      <w:pPr>
        <w:pStyle w:val="1"/>
        <w:tabs>
          <w:tab w:val="left" w:pos="142"/>
        </w:tabs>
        <w:spacing w:after="0" w:line="240" w:lineRule="auto"/>
        <w:ind w:left="0"/>
        <w:contextualSpacing w:val="0"/>
        <w:jc w:val="center"/>
        <w:rPr>
          <w:rFonts w:ascii="Times New Roman" w:hAnsi="Times New Roman"/>
          <w:b/>
          <w:sz w:val="28"/>
          <w:szCs w:val="28"/>
        </w:rPr>
      </w:pPr>
    </w:p>
    <w:p w:rsidR="00A876E6" w:rsidRPr="00340704" w:rsidRDefault="00A876E6" w:rsidP="00E87D65">
      <w:pPr>
        <w:pStyle w:val="1"/>
        <w:tabs>
          <w:tab w:val="left" w:pos="142"/>
        </w:tabs>
        <w:spacing w:after="0" w:line="240" w:lineRule="auto"/>
        <w:ind w:left="0"/>
        <w:contextualSpacing w:val="0"/>
        <w:jc w:val="center"/>
        <w:rPr>
          <w:rFonts w:ascii="Times New Roman" w:hAnsi="Times New Roman"/>
          <w:b/>
          <w:sz w:val="28"/>
          <w:szCs w:val="28"/>
        </w:rPr>
      </w:pPr>
      <w:r w:rsidRPr="00340704">
        <w:rPr>
          <w:rFonts w:ascii="Times New Roman" w:hAnsi="Times New Roman"/>
          <w:b/>
          <w:sz w:val="28"/>
          <w:szCs w:val="28"/>
        </w:rPr>
        <w:t>Обзор судебной практики</w:t>
      </w:r>
    </w:p>
    <w:p w:rsidR="00A876E6" w:rsidRPr="00340704" w:rsidRDefault="00A876E6" w:rsidP="00E87D65">
      <w:pPr>
        <w:pStyle w:val="1"/>
        <w:tabs>
          <w:tab w:val="left" w:pos="142"/>
        </w:tabs>
        <w:spacing w:after="0" w:line="240" w:lineRule="auto"/>
        <w:ind w:left="0"/>
        <w:contextualSpacing w:val="0"/>
        <w:jc w:val="center"/>
        <w:rPr>
          <w:rFonts w:ascii="Times New Roman" w:hAnsi="Times New Roman"/>
          <w:b/>
          <w:sz w:val="28"/>
          <w:szCs w:val="28"/>
        </w:rPr>
      </w:pPr>
      <w:r w:rsidRPr="00340704">
        <w:rPr>
          <w:rFonts w:ascii="Times New Roman" w:hAnsi="Times New Roman"/>
          <w:b/>
          <w:sz w:val="28"/>
          <w:szCs w:val="28"/>
        </w:rPr>
        <w:t>Арбитражного суда Дальневосточного округа</w:t>
      </w:r>
    </w:p>
    <w:p w:rsidR="00A876E6" w:rsidRPr="00340704" w:rsidRDefault="00A876E6" w:rsidP="00E87D65">
      <w:pPr>
        <w:pStyle w:val="1"/>
        <w:tabs>
          <w:tab w:val="left" w:pos="142"/>
        </w:tabs>
        <w:spacing w:after="0" w:line="240" w:lineRule="auto"/>
        <w:ind w:left="0"/>
        <w:contextualSpacing w:val="0"/>
        <w:jc w:val="center"/>
        <w:rPr>
          <w:rFonts w:ascii="Times New Roman" w:hAnsi="Times New Roman"/>
          <w:b/>
          <w:sz w:val="28"/>
          <w:szCs w:val="28"/>
        </w:rPr>
      </w:pPr>
      <w:r w:rsidRPr="00340704">
        <w:rPr>
          <w:rFonts w:ascii="Times New Roman" w:hAnsi="Times New Roman"/>
          <w:b/>
          <w:sz w:val="28"/>
          <w:szCs w:val="28"/>
        </w:rPr>
        <w:t xml:space="preserve">за </w:t>
      </w:r>
      <w:r w:rsidR="002B03CC" w:rsidRPr="00340704">
        <w:rPr>
          <w:rFonts w:ascii="Times New Roman" w:hAnsi="Times New Roman"/>
          <w:b/>
          <w:sz w:val="28"/>
          <w:szCs w:val="28"/>
        </w:rPr>
        <w:t>третий</w:t>
      </w:r>
      <w:r w:rsidRPr="00340704">
        <w:rPr>
          <w:rFonts w:ascii="Times New Roman" w:hAnsi="Times New Roman"/>
          <w:b/>
          <w:sz w:val="28"/>
          <w:szCs w:val="28"/>
        </w:rPr>
        <w:t xml:space="preserve"> квартал 2023 года</w:t>
      </w:r>
    </w:p>
    <w:p w:rsidR="00E47F6B" w:rsidRPr="001D2A34" w:rsidRDefault="00E47F6B" w:rsidP="00E87D65">
      <w:pPr>
        <w:pStyle w:val="1"/>
        <w:tabs>
          <w:tab w:val="left" w:pos="142"/>
        </w:tabs>
        <w:spacing w:after="0" w:line="240" w:lineRule="auto"/>
        <w:ind w:left="0"/>
        <w:jc w:val="center"/>
        <w:rPr>
          <w:rFonts w:ascii="Times New Roman" w:hAnsi="Times New Roman"/>
          <w:b/>
          <w:sz w:val="28"/>
          <w:szCs w:val="28"/>
        </w:rPr>
      </w:pPr>
    </w:p>
    <w:p w:rsidR="00E47F6B" w:rsidRPr="001D2A34" w:rsidRDefault="00E47F6B" w:rsidP="00E87D65">
      <w:pPr>
        <w:pStyle w:val="1"/>
        <w:tabs>
          <w:tab w:val="left" w:pos="142"/>
        </w:tabs>
        <w:spacing w:after="0" w:line="240" w:lineRule="auto"/>
        <w:ind w:left="0"/>
        <w:jc w:val="center"/>
        <w:rPr>
          <w:rFonts w:ascii="Times New Roman" w:hAnsi="Times New Roman"/>
          <w:b/>
          <w:sz w:val="28"/>
          <w:szCs w:val="28"/>
        </w:rPr>
      </w:pPr>
      <w:r w:rsidRPr="001D2A34">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E47F6B" w:rsidRPr="001D2A34" w:rsidRDefault="00E47F6B" w:rsidP="00E47F6B">
      <w:pPr>
        <w:autoSpaceDE w:val="0"/>
        <w:autoSpaceDN w:val="0"/>
        <w:adjustRightInd w:val="0"/>
        <w:spacing w:after="0" w:line="240" w:lineRule="auto"/>
        <w:ind w:firstLine="709"/>
        <w:jc w:val="both"/>
        <w:rPr>
          <w:rFonts w:ascii="Times New Roman" w:hAnsi="Times New Roman"/>
          <w:b/>
          <w:sz w:val="28"/>
          <w:szCs w:val="28"/>
        </w:rPr>
      </w:pPr>
    </w:p>
    <w:p w:rsidR="0005534C" w:rsidRDefault="00E47F6B" w:rsidP="00F07681">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b/>
          <w:sz w:val="28"/>
          <w:szCs w:val="28"/>
        </w:rPr>
        <w:t>1</w:t>
      </w:r>
      <w:r w:rsidRPr="001D2A34">
        <w:rPr>
          <w:rFonts w:ascii="Times New Roman" w:hAnsi="Times New Roman"/>
          <w:b/>
          <w:sz w:val="28"/>
          <w:szCs w:val="28"/>
        </w:rPr>
        <w:t>. Получение бенефициаром денежных средств по банковской гарантии, представляющих собой сумму начисленной неустойки, не лишает принципала права ставить вопрос о применении к списанной по банковской гарантии неустойке положений статьи 333 Г</w:t>
      </w:r>
      <w:r w:rsidR="00D6565D">
        <w:rPr>
          <w:rFonts w:ascii="Times New Roman" w:hAnsi="Times New Roman"/>
          <w:b/>
          <w:sz w:val="28"/>
          <w:szCs w:val="28"/>
        </w:rPr>
        <w:t>ражданского кодекса</w:t>
      </w:r>
      <w:r w:rsidRPr="001D2A34">
        <w:rPr>
          <w:rFonts w:ascii="Times New Roman" w:hAnsi="Times New Roman"/>
          <w:b/>
          <w:sz w:val="28"/>
          <w:szCs w:val="28"/>
        </w:rPr>
        <w:t xml:space="preserve"> Р</w:t>
      </w:r>
      <w:r w:rsidR="00D6565D">
        <w:rPr>
          <w:rFonts w:ascii="Times New Roman" w:hAnsi="Times New Roman"/>
          <w:b/>
          <w:sz w:val="28"/>
          <w:szCs w:val="28"/>
        </w:rPr>
        <w:t xml:space="preserve">оссийской </w:t>
      </w:r>
      <w:r w:rsidRPr="001D2A34">
        <w:rPr>
          <w:rFonts w:ascii="Times New Roman" w:hAnsi="Times New Roman"/>
          <w:b/>
          <w:sz w:val="28"/>
          <w:szCs w:val="28"/>
        </w:rPr>
        <w:t>Ф</w:t>
      </w:r>
      <w:r w:rsidR="00D6565D">
        <w:rPr>
          <w:rFonts w:ascii="Times New Roman" w:hAnsi="Times New Roman"/>
          <w:b/>
          <w:sz w:val="28"/>
          <w:szCs w:val="28"/>
        </w:rPr>
        <w:t>едерации</w:t>
      </w:r>
      <w:r w:rsidRPr="001D2A34">
        <w:rPr>
          <w:rFonts w:ascii="Times New Roman" w:hAnsi="Times New Roman"/>
          <w:b/>
          <w:sz w:val="28"/>
          <w:szCs w:val="28"/>
        </w:rPr>
        <w:t xml:space="preserve"> путем предъявления самостоятельного </w:t>
      </w:r>
      <w:proofErr w:type="gramStart"/>
      <w:r w:rsidRPr="001D2A34">
        <w:rPr>
          <w:rFonts w:ascii="Times New Roman" w:hAnsi="Times New Roman"/>
          <w:b/>
          <w:sz w:val="28"/>
          <w:szCs w:val="28"/>
        </w:rPr>
        <w:t>требования</w:t>
      </w:r>
      <w:proofErr w:type="gramEnd"/>
      <w:r w:rsidRPr="001D2A34">
        <w:rPr>
          <w:rFonts w:ascii="Times New Roman" w:hAnsi="Times New Roman"/>
          <w:b/>
          <w:sz w:val="28"/>
          <w:szCs w:val="28"/>
        </w:rPr>
        <w:t xml:space="preserve"> о возврате излишне уплаченного в рамках самостоятельного иска. </w:t>
      </w:r>
    </w:p>
    <w:p w:rsidR="0005534C" w:rsidRDefault="0005534C" w:rsidP="00F07681">
      <w:pPr>
        <w:autoSpaceDE w:val="0"/>
        <w:autoSpaceDN w:val="0"/>
        <w:adjustRightInd w:val="0"/>
        <w:spacing w:after="0" w:line="240" w:lineRule="auto"/>
        <w:ind w:firstLine="708"/>
        <w:jc w:val="both"/>
        <w:rPr>
          <w:rFonts w:ascii="Times New Roman" w:hAnsi="Times New Roman"/>
          <w:b/>
          <w:sz w:val="28"/>
          <w:szCs w:val="28"/>
        </w:rPr>
      </w:pPr>
      <w:proofErr w:type="gramStart"/>
      <w:r w:rsidRPr="0005534C">
        <w:rPr>
          <w:rFonts w:ascii="Times New Roman" w:hAnsi="Times New Roman"/>
          <w:b/>
          <w:sz w:val="28"/>
          <w:szCs w:val="28"/>
        </w:rPr>
        <w:t xml:space="preserve">При удовлетворении такого иска принципал вправе взыскать с бенефициара сумму, </w:t>
      </w:r>
      <w:r>
        <w:rPr>
          <w:rFonts w:ascii="Times New Roman" w:hAnsi="Times New Roman"/>
          <w:b/>
          <w:sz w:val="28"/>
          <w:szCs w:val="28"/>
        </w:rPr>
        <w:t>которая составляет разницу между полученной последним по независимой гарантии и действительным размером</w:t>
      </w:r>
      <w:r w:rsidRPr="0005534C">
        <w:rPr>
          <w:rFonts w:ascii="Times New Roman" w:hAnsi="Times New Roman"/>
          <w:b/>
          <w:sz w:val="28"/>
          <w:szCs w:val="28"/>
        </w:rPr>
        <w:t xml:space="preserve"> </w:t>
      </w:r>
      <w:r w:rsidRPr="0005534C">
        <w:rPr>
          <w:rFonts w:ascii="Times New Roman" w:hAnsi="Times New Roman"/>
          <w:b/>
          <w:sz w:val="28"/>
          <w:szCs w:val="28"/>
        </w:rPr>
        <w:t xml:space="preserve">обязательств принципала </w:t>
      </w:r>
      <w:r>
        <w:rPr>
          <w:rFonts w:ascii="Times New Roman" w:hAnsi="Times New Roman"/>
          <w:b/>
          <w:sz w:val="28"/>
          <w:szCs w:val="28"/>
        </w:rPr>
        <w:t>по обеспечиваемому договору</w:t>
      </w:r>
      <w:r w:rsidRPr="0005534C">
        <w:rPr>
          <w:rFonts w:ascii="Times New Roman" w:hAnsi="Times New Roman"/>
          <w:b/>
          <w:sz w:val="28"/>
          <w:szCs w:val="28"/>
        </w:rPr>
        <w:t>.</w:t>
      </w:r>
      <w:proofErr w:type="gramEnd"/>
    </w:p>
    <w:p w:rsidR="00F07681" w:rsidRPr="001D2A34" w:rsidRDefault="00F07681" w:rsidP="00F07681">
      <w:pPr>
        <w:autoSpaceDE w:val="0"/>
        <w:autoSpaceDN w:val="0"/>
        <w:adjustRightInd w:val="0"/>
        <w:spacing w:after="0" w:line="240" w:lineRule="auto"/>
        <w:jc w:val="both"/>
        <w:rPr>
          <w:rFonts w:ascii="Times New Roman" w:hAnsi="Times New Roman"/>
          <w:i/>
          <w:sz w:val="28"/>
          <w:szCs w:val="28"/>
          <w:lang w:eastAsia="ru-RU"/>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Поставщик и покупатель заключили договор поставки, по условиям которого поставщик обязался поставить товар в собственность покупателя, а также оказать комплекс услуг по монтажу оборудования, а последний – его </w:t>
      </w:r>
      <w:proofErr w:type="gramStart"/>
      <w:r w:rsidRPr="001D2A34">
        <w:rPr>
          <w:rFonts w:ascii="Times New Roman" w:hAnsi="Times New Roman"/>
          <w:sz w:val="28"/>
          <w:szCs w:val="28"/>
        </w:rPr>
        <w:t>принять и оплатить</w:t>
      </w:r>
      <w:proofErr w:type="gramEnd"/>
      <w:r w:rsidRPr="001D2A34">
        <w:rPr>
          <w:rFonts w:ascii="Times New Roman" w:hAnsi="Times New Roman"/>
          <w:sz w:val="28"/>
          <w:szCs w:val="28"/>
        </w:rPr>
        <w:t>.</w:t>
      </w:r>
    </w:p>
    <w:p w:rsidR="00D6565D" w:rsidRPr="001D2A34" w:rsidRDefault="00D6565D"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Одним из пунктов договора определено, что исполнение поставщиком своих обязательств обеспечивается банковской гарантией.</w:t>
      </w:r>
    </w:p>
    <w:p w:rsidR="00D6565D" w:rsidRPr="001D2A34" w:rsidRDefault="00D6565D"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Во исполнение условий данного пункта договора об обеспечении исполнения поставщиком своих обязат</w:t>
      </w:r>
      <w:r w:rsidR="00D6565D">
        <w:rPr>
          <w:rFonts w:ascii="Times New Roman" w:hAnsi="Times New Roman"/>
          <w:sz w:val="28"/>
          <w:szCs w:val="28"/>
        </w:rPr>
        <w:t>ельств путем банковской гарантии</w:t>
      </w:r>
      <w:r w:rsidRPr="001D2A34">
        <w:rPr>
          <w:rFonts w:ascii="Times New Roman" w:hAnsi="Times New Roman"/>
          <w:sz w:val="28"/>
          <w:szCs w:val="28"/>
        </w:rPr>
        <w:t xml:space="preserve"> банк (гарант) выдал банковскую гарантию.</w:t>
      </w:r>
    </w:p>
    <w:p w:rsidR="00D6565D" w:rsidRPr="001D2A34" w:rsidRDefault="00D6565D"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В связи с нарушением поставщиком сроков поставки и м</w:t>
      </w:r>
      <w:r w:rsidR="00D6565D">
        <w:rPr>
          <w:rFonts w:ascii="Times New Roman" w:hAnsi="Times New Roman"/>
          <w:sz w:val="28"/>
          <w:szCs w:val="28"/>
        </w:rPr>
        <w:t>онтажа оборудования по договору</w:t>
      </w:r>
      <w:r w:rsidRPr="001D2A34">
        <w:rPr>
          <w:rFonts w:ascii="Times New Roman" w:hAnsi="Times New Roman"/>
          <w:sz w:val="28"/>
          <w:szCs w:val="28"/>
        </w:rPr>
        <w:t xml:space="preserve"> покупатель (бенефициар) направил в банк требование об уплате денежных средств по гарантии в заявленном размере, которое исполнено гарантом. При этом сумма, выплаченная банком по гарантии, представляла собой неустойку, начисленную бенефициаром </w:t>
      </w:r>
      <w:r>
        <w:rPr>
          <w:rFonts w:ascii="Times New Roman" w:hAnsi="Times New Roman"/>
          <w:sz w:val="28"/>
          <w:szCs w:val="28"/>
        </w:rPr>
        <w:t xml:space="preserve">принципалу </w:t>
      </w:r>
      <w:r w:rsidRPr="001D2A34">
        <w:rPr>
          <w:rFonts w:ascii="Times New Roman" w:hAnsi="Times New Roman"/>
          <w:sz w:val="28"/>
          <w:szCs w:val="28"/>
        </w:rPr>
        <w:t>за ненадлежащее исполнение последним своих обязательств по договору</w:t>
      </w:r>
      <w:r>
        <w:rPr>
          <w:rFonts w:ascii="Times New Roman" w:hAnsi="Times New Roman"/>
          <w:sz w:val="28"/>
          <w:szCs w:val="28"/>
        </w:rPr>
        <w:t xml:space="preserve"> поставки</w:t>
      </w:r>
      <w:r w:rsidRPr="001D2A34">
        <w:rPr>
          <w:rFonts w:ascii="Times New Roman" w:hAnsi="Times New Roman"/>
          <w:sz w:val="28"/>
          <w:szCs w:val="28"/>
        </w:rPr>
        <w:t>.</w:t>
      </w:r>
    </w:p>
    <w:p w:rsidR="00D6565D" w:rsidRPr="001D2A34" w:rsidRDefault="00D6565D" w:rsidP="00E87D65">
      <w:pPr>
        <w:spacing w:after="0" w:line="240" w:lineRule="auto"/>
        <w:ind w:firstLine="708"/>
        <w:jc w:val="both"/>
        <w:rPr>
          <w:rFonts w:ascii="Times New Roman" w:hAnsi="Times New Roman"/>
          <w:sz w:val="28"/>
          <w:szCs w:val="28"/>
        </w:rPr>
      </w:pPr>
    </w:p>
    <w:p w:rsidR="00E47F6B" w:rsidRDefault="00E47F6B" w:rsidP="00E87D65">
      <w:pPr>
        <w:autoSpaceDE w:val="0"/>
        <w:autoSpaceDN w:val="0"/>
        <w:adjustRightInd w:val="0"/>
        <w:spacing w:after="0" w:line="240" w:lineRule="auto"/>
        <w:ind w:firstLine="708"/>
        <w:jc w:val="both"/>
        <w:rPr>
          <w:rFonts w:ascii="Times New Roman" w:hAnsi="Times New Roman"/>
          <w:sz w:val="28"/>
          <w:szCs w:val="28"/>
        </w:rPr>
      </w:pPr>
      <w:r w:rsidRPr="001D2A34">
        <w:rPr>
          <w:rFonts w:ascii="Times New Roman" w:hAnsi="Times New Roman"/>
          <w:sz w:val="28"/>
          <w:szCs w:val="28"/>
        </w:rPr>
        <w:lastRenderedPageBreak/>
        <w:t xml:space="preserve">В свою очередь, банк </w:t>
      </w:r>
      <w:r>
        <w:rPr>
          <w:rFonts w:ascii="Times New Roman" w:hAnsi="Times New Roman"/>
          <w:sz w:val="28"/>
          <w:szCs w:val="28"/>
        </w:rPr>
        <w:t>(</w:t>
      </w:r>
      <w:r w:rsidRPr="001D2A34">
        <w:rPr>
          <w:rFonts w:ascii="Times New Roman" w:hAnsi="Times New Roman"/>
          <w:sz w:val="28"/>
          <w:szCs w:val="28"/>
        </w:rPr>
        <w:t>гарант</w:t>
      </w:r>
      <w:r>
        <w:rPr>
          <w:rFonts w:ascii="Times New Roman" w:hAnsi="Times New Roman"/>
          <w:sz w:val="28"/>
          <w:szCs w:val="28"/>
        </w:rPr>
        <w:t>)</w:t>
      </w:r>
      <w:r w:rsidR="00964039">
        <w:rPr>
          <w:rFonts w:ascii="Times New Roman" w:hAnsi="Times New Roman"/>
          <w:sz w:val="28"/>
          <w:szCs w:val="28"/>
        </w:rPr>
        <w:t>,</w:t>
      </w:r>
      <w:r>
        <w:rPr>
          <w:rFonts w:ascii="Times New Roman" w:hAnsi="Times New Roman"/>
          <w:sz w:val="28"/>
          <w:szCs w:val="28"/>
        </w:rPr>
        <w:t xml:space="preserve"> в соответствии со статьей 379 </w:t>
      </w:r>
      <w:r w:rsidRPr="001D2A34">
        <w:rPr>
          <w:rFonts w:ascii="Times New Roman" w:hAnsi="Times New Roman"/>
          <w:sz w:val="28"/>
          <w:szCs w:val="28"/>
        </w:rPr>
        <w:t>Гражданского кодекса Российской Федерации (далее – ГК РФ)</w:t>
      </w:r>
      <w:r w:rsidR="00964039">
        <w:rPr>
          <w:rFonts w:ascii="Times New Roman" w:hAnsi="Times New Roman"/>
          <w:sz w:val="28"/>
          <w:szCs w:val="28"/>
        </w:rPr>
        <w:t>,</w:t>
      </w:r>
      <w:r>
        <w:rPr>
          <w:rFonts w:ascii="Times New Roman" w:hAnsi="Times New Roman"/>
          <w:sz w:val="28"/>
          <w:szCs w:val="28"/>
        </w:rPr>
        <w:t xml:space="preserve"> предъявил</w:t>
      </w:r>
      <w:r w:rsidRPr="001D2A34">
        <w:rPr>
          <w:rFonts w:ascii="Times New Roman" w:hAnsi="Times New Roman"/>
          <w:sz w:val="28"/>
          <w:szCs w:val="28"/>
        </w:rPr>
        <w:t xml:space="preserve"> требование к поставщику (принципалу) о в</w:t>
      </w:r>
      <w:r>
        <w:rPr>
          <w:rFonts w:ascii="Times New Roman" w:hAnsi="Times New Roman"/>
          <w:sz w:val="28"/>
          <w:szCs w:val="28"/>
        </w:rPr>
        <w:t>озмещении суммы, выплаченной</w:t>
      </w:r>
      <w:r w:rsidRPr="001D2A34">
        <w:rPr>
          <w:rFonts w:ascii="Times New Roman" w:hAnsi="Times New Roman"/>
          <w:sz w:val="28"/>
          <w:szCs w:val="28"/>
        </w:rPr>
        <w:t xml:space="preserve"> по договору о предоставлении банковской гарантии</w:t>
      </w:r>
      <w:r w:rsidRPr="00EF155F">
        <w:rPr>
          <w:rFonts w:ascii="Times New Roman" w:hAnsi="Times New Roman"/>
          <w:sz w:val="28"/>
          <w:szCs w:val="28"/>
        </w:rPr>
        <w:t>.</w:t>
      </w:r>
      <w:r w:rsidRPr="001D2A34">
        <w:rPr>
          <w:rFonts w:ascii="Times New Roman" w:hAnsi="Times New Roman"/>
          <w:sz w:val="28"/>
          <w:szCs w:val="28"/>
        </w:rPr>
        <w:t xml:space="preserve"> Вступившим в законную силу решением арбитражного суда требовани</w:t>
      </w:r>
      <w:r>
        <w:rPr>
          <w:rFonts w:ascii="Times New Roman" w:hAnsi="Times New Roman"/>
          <w:sz w:val="28"/>
          <w:szCs w:val="28"/>
        </w:rPr>
        <w:t>е</w:t>
      </w:r>
      <w:r w:rsidRPr="001D2A34">
        <w:rPr>
          <w:rFonts w:ascii="Times New Roman" w:hAnsi="Times New Roman"/>
          <w:sz w:val="28"/>
          <w:szCs w:val="28"/>
        </w:rPr>
        <w:t xml:space="preserve"> банка удовлетворен</w:t>
      </w:r>
      <w:r>
        <w:rPr>
          <w:rFonts w:ascii="Times New Roman" w:hAnsi="Times New Roman"/>
          <w:sz w:val="28"/>
          <w:szCs w:val="28"/>
        </w:rPr>
        <w:t>о</w:t>
      </w:r>
      <w:r w:rsidRPr="001D2A34">
        <w:rPr>
          <w:rFonts w:ascii="Times New Roman" w:hAnsi="Times New Roman"/>
          <w:sz w:val="28"/>
          <w:szCs w:val="28"/>
        </w:rPr>
        <w:t xml:space="preserve"> в полном объеме</w:t>
      </w:r>
      <w:r>
        <w:rPr>
          <w:rFonts w:ascii="Times New Roman" w:hAnsi="Times New Roman"/>
          <w:sz w:val="28"/>
          <w:szCs w:val="28"/>
        </w:rPr>
        <w:t xml:space="preserve"> </w:t>
      </w:r>
      <w:r w:rsidRPr="001D2A34">
        <w:rPr>
          <w:rFonts w:ascii="Times New Roman" w:hAnsi="Times New Roman"/>
          <w:sz w:val="28"/>
          <w:szCs w:val="28"/>
        </w:rPr>
        <w:t>(</w:t>
      </w:r>
      <w:r>
        <w:rPr>
          <w:rFonts w:ascii="Times New Roman" w:hAnsi="Times New Roman"/>
          <w:sz w:val="28"/>
          <w:szCs w:val="28"/>
        </w:rPr>
        <w:t xml:space="preserve">дело </w:t>
      </w:r>
      <w:r w:rsidRPr="001D2A34">
        <w:rPr>
          <w:rFonts w:ascii="Times New Roman" w:hAnsi="Times New Roman"/>
          <w:sz w:val="28"/>
          <w:szCs w:val="28"/>
        </w:rPr>
        <w:t xml:space="preserve">№ </w:t>
      </w:r>
      <w:r w:rsidRPr="00EF155F">
        <w:rPr>
          <w:rFonts w:ascii="Times New Roman" w:hAnsi="Times New Roman"/>
          <w:sz w:val="28"/>
          <w:szCs w:val="28"/>
        </w:rPr>
        <w:t>А40-243120/2020)</w:t>
      </w:r>
      <w:r w:rsidRPr="001D2A34">
        <w:rPr>
          <w:rFonts w:ascii="Times New Roman" w:hAnsi="Times New Roman"/>
          <w:sz w:val="28"/>
          <w:szCs w:val="28"/>
        </w:rPr>
        <w:t xml:space="preserve">. </w:t>
      </w:r>
    </w:p>
    <w:p w:rsidR="00D6565D" w:rsidRDefault="00D6565D"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E47F6B" w:rsidP="00E87D65">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После этого поставщик о</w:t>
      </w:r>
      <w:r w:rsidRPr="001D2A34">
        <w:rPr>
          <w:rFonts w:ascii="Times New Roman" w:hAnsi="Times New Roman"/>
          <w:sz w:val="28"/>
          <w:szCs w:val="28"/>
        </w:rPr>
        <w:t>бра</w:t>
      </w:r>
      <w:r>
        <w:rPr>
          <w:rFonts w:ascii="Times New Roman" w:hAnsi="Times New Roman"/>
          <w:sz w:val="28"/>
          <w:szCs w:val="28"/>
        </w:rPr>
        <w:t xml:space="preserve">тился в арбитражный суд </w:t>
      </w:r>
      <w:r w:rsidR="00D6565D">
        <w:rPr>
          <w:rFonts w:ascii="Times New Roman" w:hAnsi="Times New Roman"/>
          <w:sz w:val="28"/>
          <w:szCs w:val="28"/>
        </w:rPr>
        <w:t xml:space="preserve">с </w:t>
      </w:r>
      <w:r>
        <w:rPr>
          <w:rFonts w:ascii="Times New Roman" w:hAnsi="Times New Roman"/>
          <w:sz w:val="28"/>
          <w:szCs w:val="28"/>
        </w:rPr>
        <w:t>иском к покупателю, в котором просил, в числе прочего: уменьшить</w:t>
      </w:r>
      <w:r w:rsidRPr="001D2A34">
        <w:rPr>
          <w:rFonts w:ascii="Times New Roman" w:hAnsi="Times New Roman"/>
          <w:sz w:val="28"/>
          <w:szCs w:val="28"/>
        </w:rPr>
        <w:t xml:space="preserve"> по правилам </w:t>
      </w:r>
      <w:hyperlink r:id="rId7" w:history="1">
        <w:r w:rsidRPr="001D2A34">
          <w:rPr>
            <w:rFonts w:ascii="Times New Roman" w:hAnsi="Times New Roman"/>
            <w:sz w:val="28"/>
            <w:szCs w:val="28"/>
          </w:rPr>
          <w:t>статьи 333</w:t>
        </w:r>
      </w:hyperlink>
      <w:r w:rsidRPr="001D2A34">
        <w:rPr>
          <w:rFonts w:ascii="Times New Roman" w:hAnsi="Times New Roman"/>
          <w:sz w:val="28"/>
          <w:szCs w:val="28"/>
        </w:rPr>
        <w:t xml:space="preserve"> ГК РФ сумм</w:t>
      </w:r>
      <w:r>
        <w:rPr>
          <w:rFonts w:ascii="Times New Roman" w:hAnsi="Times New Roman"/>
          <w:sz w:val="28"/>
          <w:szCs w:val="28"/>
        </w:rPr>
        <w:t>у</w:t>
      </w:r>
      <w:r w:rsidRPr="001D2A34">
        <w:rPr>
          <w:rFonts w:ascii="Times New Roman" w:hAnsi="Times New Roman"/>
          <w:sz w:val="28"/>
          <w:szCs w:val="28"/>
        </w:rPr>
        <w:t xml:space="preserve"> </w:t>
      </w:r>
      <w:r>
        <w:rPr>
          <w:rFonts w:ascii="Times New Roman" w:hAnsi="Times New Roman"/>
          <w:sz w:val="28"/>
          <w:szCs w:val="28"/>
        </w:rPr>
        <w:t>неустойки за несвоевременное исполнение обязательств по договору поставки</w:t>
      </w:r>
      <w:r w:rsidRPr="001D2A34">
        <w:rPr>
          <w:rFonts w:ascii="Times New Roman" w:hAnsi="Times New Roman"/>
          <w:sz w:val="28"/>
          <w:szCs w:val="28"/>
        </w:rPr>
        <w:t xml:space="preserve">, начисленной покупателем поставщику и фактически полученной покупателем от банка </w:t>
      </w:r>
      <w:r>
        <w:rPr>
          <w:rFonts w:ascii="Times New Roman" w:hAnsi="Times New Roman"/>
          <w:sz w:val="28"/>
          <w:szCs w:val="28"/>
        </w:rPr>
        <w:t>(</w:t>
      </w:r>
      <w:r w:rsidRPr="001D2A34">
        <w:rPr>
          <w:rFonts w:ascii="Times New Roman" w:hAnsi="Times New Roman"/>
          <w:sz w:val="28"/>
          <w:szCs w:val="28"/>
        </w:rPr>
        <w:t>гаранта</w:t>
      </w:r>
      <w:r w:rsidRPr="00367F5F">
        <w:rPr>
          <w:rFonts w:ascii="Times New Roman" w:hAnsi="Times New Roman"/>
          <w:sz w:val="28"/>
          <w:szCs w:val="28"/>
        </w:rPr>
        <w:t xml:space="preserve">); </w:t>
      </w:r>
      <w:r>
        <w:rPr>
          <w:rFonts w:ascii="Times New Roman" w:hAnsi="Times New Roman"/>
          <w:sz w:val="28"/>
          <w:szCs w:val="28"/>
        </w:rPr>
        <w:t>в</w:t>
      </w:r>
      <w:r w:rsidRPr="00367F5F">
        <w:rPr>
          <w:rFonts w:ascii="Times New Roman" w:hAnsi="Times New Roman"/>
          <w:sz w:val="28"/>
          <w:szCs w:val="28"/>
        </w:rPr>
        <w:t>зыскать убытки в виде неосновательного обогащения</w:t>
      </w:r>
      <w:r>
        <w:rPr>
          <w:rFonts w:ascii="Times New Roman" w:hAnsi="Times New Roman"/>
          <w:sz w:val="28"/>
          <w:szCs w:val="28"/>
        </w:rPr>
        <w:t>, включающие суммы, выплаченные банком по банковской гарантии.</w:t>
      </w:r>
      <w:proofErr w:type="gramEnd"/>
    </w:p>
    <w:p w:rsidR="00D6565D" w:rsidRDefault="00D6565D"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E47F6B" w:rsidP="00E87D6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Суды первой и апелляционной инстанций, установив наличие условий для начисления неустойки</w:t>
      </w:r>
      <w:r w:rsidR="005C022A">
        <w:rPr>
          <w:rFonts w:ascii="Times New Roman" w:hAnsi="Times New Roman"/>
          <w:sz w:val="28"/>
          <w:szCs w:val="28"/>
        </w:rPr>
        <w:t xml:space="preserve"> за просрочку поставки товара, </w:t>
      </w:r>
      <w:r>
        <w:rPr>
          <w:rFonts w:ascii="Times New Roman" w:hAnsi="Times New Roman"/>
          <w:sz w:val="28"/>
          <w:szCs w:val="28"/>
        </w:rPr>
        <w:t xml:space="preserve">пришли к выводу о необходимости снижения ее размера согласно статье 333 ГК РФ, определили </w:t>
      </w:r>
      <w:r w:rsidR="005C022A">
        <w:rPr>
          <w:rFonts w:ascii="Times New Roman" w:hAnsi="Times New Roman"/>
          <w:sz w:val="28"/>
          <w:szCs w:val="28"/>
        </w:rPr>
        <w:t xml:space="preserve">сумму неустойки, </w:t>
      </w:r>
      <w:r>
        <w:rPr>
          <w:rFonts w:ascii="Times New Roman" w:hAnsi="Times New Roman"/>
          <w:sz w:val="28"/>
          <w:szCs w:val="28"/>
        </w:rPr>
        <w:t>подлежащую взысканию с поставщика в пользу покупателя.</w:t>
      </w:r>
    </w:p>
    <w:p w:rsidR="00D6565D" w:rsidRDefault="00D6565D"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964039" w:rsidP="00E87D6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Вместе с тем</w:t>
      </w:r>
      <w:r w:rsidR="005C022A">
        <w:rPr>
          <w:rFonts w:ascii="Times New Roman" w:hAnsi="Times New Roman"/>
          <w:sz w:val="28"/>
          <w:szCs w:val="28"/>
        </w:rPr>
        <w:t>,</w:t>
      </w:r>
      <w:r w:rsidR="00E47F6B">
        <w:rPr>
          <w:rFonts w:ascii="Times New Roman" w:hAnsi="Times New Roman"/>
          <w:sz w:val="28"/>
          <w:szCs w:val="28"/>
        </w:rPr>
        <w:t xml:space="preserve"> суды о</w:t>
      </w:r>
      <w:r w:rsidR="00E47F6B" w:rsidRPr="001D2A34">
        <w:rPr>
          <w:rFonts w:ascii="Times New Roman" w:hAnsi="Times New Roman"/>
          <w:sz w:val="28"/>
          <w:szCs w:val="28"/>
        </w:rPr>
        <w:t>тказ</w:t>
      </w:r>
      <w:r w:rsidR="00E47F6B">
        <w:rPr>
          <w:rFonts w:ascii="Times New Roman" w:hAnsi="Times New Roman"/>
          <w:sz w:val="28"/>
          <w:szCs w:val="28"/>
        </w:rPr>
        <w:t>али</w:t>
      </w:r>
      <w:r w:rsidR="00E47F6B" w:rsidRPr="001D2A34">
        <w:rPr>
          <w:rFonts w:ascii="Times New Roman" w:hAnsi="Times New Roman"/>
          <w:sz w:val="28"/>
          <w:szCs w:val="28"/>
        </w:rPr>
        <w:t xml:space="preserve"> в удовлетворении требований поставщика в части взыскания суммы, составляющей размер банковской гарантии, оплаченной банком бенефициару</w:t>
      </w:r>
      <w:r w:rsidR="00E47F6B">
        <w:rPr>
          <w:rFonts w:ascii="Times New Roman" w:hAnsi="Times New Roman"/>
          <w:sz w:val="28"/>
          <w:szCs w:val="28"/>
        </w:rPr>
        <w:t xml:space="preserve"> и</w:t>
      </w:r>
      <w:r w:rsidR="00E47F6B" w:rsidRPr="001D2A34">
        <w:rPr>
          <w:rFonts w:ascii="Times New Roman" w:hAnsi="Times New Roman"/>
          <w:sz w:val="28"/>
          <w:szCs w:val="28"/>
        </w:rPr>
        <w:t xml:space="preserve"> представляющей собой сумму неустойки, начисленной покупателем (бенефициаром) поставщику за несвоевременное исполнение последним своих обязательств по договору</w:t>
      </w:r>
      <w:r w:rsidR="00E47F6B">
        <w:rPr>
          <w:rFonts w:ascii="Times New Roman" w:hAnsi="Times New Roman"/>
          <w:sz w:val="28"/>
          <w:szCs w:val="28"/>
        </w:rPr>
        <w:t xml:space="preserve"> поставки. </w:t>
      </w:r>
      <w:proofErr w:type="gramStart"/>
      <w:r w:rsidR="00E47F6B">
        <w:rPr>
          <w:rFonts w:ascii="Times New Roman" w:hAnsi="Times New Roman"/>
          <w:sz w:val="28"/>
          <w:szCs w:val="28"/>
        </w:rPr>
        <w:t>К</w:t>
      </w:r>
      <w:r w:rsidR="00E47F6B" w:rsidRPr="001D2A34">
        <w:rPr>
          <w:rFonts w:ascii="Times New Roman" w:hAnsi="Times New Roman"/>
          <w:sz w:val="28"/>
          <w:szCs w:val="28"/>
        </w:rPr>
        <w:t xml:space="preserve">валифицируя данное требование в качестве убытков, суды первой и апелляционной инстанций указали на недоказанность состава </w:t>
      </w:r>
      <w:r>
        <w:rPr>
          <w:rFonts w:ascii="Times New Roman" w:hAnsi="Times New Roman"/>
          <w:sz w:val="28"/>
          <w:szCs w:val="28"/>
        </w:rPr>
        <w:t xml:space="preserve">причинения </w:t>
      </w:r>
      <w:r w:rsidR="00E47F6B" w:rsidRPr="001D2A34">
        <w:rPr>
          <w:rFonts w:ascii="Times New Roman" w:hAnsi="Times New Roman"/>
          <w:sz w:val="28"/>
          <w:szCs w:val="28"/>
        </w:rPr>
        <w:t>убытков с точки зрения статей 15, 393 ГК РФ, равно как и неосновательности обогащения покупателя на основании статьи 1102 ГК РФ при установленных фактах просрочки исполнения обязательств поставщика по поставке, законности действий покупателя по начислению неустойки и правомерно</w:t>
      </w:r>
      <w:r w:rsidR="005C022A">
        <w:rPr>
          <w:rFonts w:ascii="Times New Roman" w:hAnsi="Times New Roman"/>
          <w:sz w:val="28"/>
          <w:szCs w:val="28"/>
        </w:rPr>
        <w:t>сти</w:t>
      </w:r>
      <w:r w:rsidR="00E47F6B" w:rsidRPr="001D2A34">
        <w:rPr>
          <w:rFonts w:ascii="Times New Roman" w:hAnsi="Times New Roman"/>
          <w:sz w:val="28"/>
          <w:szCs w:val="28"/>
        </w:rPr>
        <w:t xml:space="preserve"> перечислени</w:t>
      </w:r>
      <w:r w:rsidR="005C022A">
        <w:rPr>
          <w:rFonts w:ascii="Times New Roman" w:hAnsi="Times New Roman"/>
          <w:sz w:val="28"/>
          <w:szCs w:val="28"/>
        </w:rPr>
        <w:t>я</w:t>
      </w:r>
      <w:r w:rsidR="00E47F6B" w:rsidRPr="001D2A34">
        <w:rPr>
          <w:rFonts w:ascii="Times New Roman" w:hAnsi="Times New Roman"/>
          <w:sz w:val="28"/>
          <w:szCs w:val="28"/>
        </w:rPr>
        <w:t xml:space="preserve"> банком </w:t>
      </w:r>
      <w:r w:rsidR="005C022A">
        <w:rPr>
          <w:rFonts w:ascii="Times New Roman" w:hAnsi="Times New Roman"/>
          <w:sz w:val="28"/>
          <w:szCs w:val="28"/>
        </w:rPr>
        <w:t>(</w:t>
      </w:r>
      <w:r w:rsidR="00E47F6B" w:rsidRPr="001D2A34">
        <w:rPr>
          <w:rFonts w:ascii="Times New Roman" w:hAnsi="Times New Roman"/>
          <w:sz w:val="28"/>
          <w:szCs w:val="28"/>
        </w:rPr>
        <w:t>гарантом</w:t>
      </w:r>
      <w:r w:rsidR="005C022A">
        <w:rPr>
          <w:rFonts w:ascii="Times New Roman" w:hAnsi="Times New Roman"/>
          <w:sz w:val="28"/>
          <w:szCs w:val="28"/>
        </w:rPr>
        <w:t>)</w:t>
      </w:r>
      <w:r w:rsidR="00E47F6B" w:rsidRPr="001D2A34">
        <w:rPr>
          <w:rFonts w:ascii="Times New Roman" w:hAnsi="Times New Roman"/>
          <w:sz w:val="28"/>
          <w:szCs w:val="28"/>
        </w:rPr>
        <w:t xml:space="preserve"> денежных средств за</w:t>
      </w:r>
      <w:proofErr w:type="gramEnd"/>
      <w:r w:rsidR="00E47F6B" w:rsidRPr="001D2A34">
        <w:rPr>
          <w:rFonts w:ascii="Times New Roman" w:hAnsi="Times New Roman"/>
          <w:sz w:val="28"/>
          <w:szCs w:val="28"/>
        </w:rPr>
        <w:t xml:space="preserve"> счет банковской гарантии бенефициару.</w:t>
      </w:r>
    </w:p>
    <w:p w:rsidR="005C022A" w:rsidRDefault="005C022A"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E47F6B" w:rsidP="00E87D6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Суд округа не согласился </w:t>
      </w:r>
      <w:proofErr w:type="gramStart"/>
      <w:r>
        <w:rPr>
          <w:rFonts w:ascii="Times New Roman" w:hAnsi="Times New Roman"/>
          <w:sz w:val="28"/>
          <w:szCs w:val="28"/>
        </w:rPr>
        <w:t>с результатом разрешения спора в части отказа в удовлетворении требований истца о взыскании с ответчика</w:t>
      </w:r>
      <w:proofErr w:type="gramEnd"/>
      <w:r>
        <w:rPr>
          <w:rFonts w:ascii="Times New Roman" w:hAnsi="Times New Roman"/>
          <w:sz w:val="28"/>
          <w:szCs w:val="28"/>
        </w:rPr>
        <w:t xml:space="preserve"> заявленной суммы, равной полученной им от гаранта неустойки.</w:t>
      </w:r>
    </w:p>
    <w:p w:rsidR="005C022A" w:rsidRDefault="005C022A"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E47F6B" w:rsidP="00E87D65">
      <w:pPr>
        <w:autoSpaceDE w:val="0"/>
        <w:autoSpaceDN w:val="0"/>
        <w:adjustRightInd w:val="0"/>
        <w:spacing w:after="0" w:line="240" w:lineRule="auto"/>
        <w:ind w:firstLine="708"/>
        <w:jc w:val="both"/>
        <w:rPr>
          <w:rFonts w:ascii="Times New Roman" w:hAnsi="Times New Roman"/>
          <w:sz w:val="28"/>
          <w:szCs w:val="28"/>
        </w:rPr>
      </w:pPr>
      <w:r w:rsidRPr="000F40E6">
        <w:rPr>
          <w:rFonts w:ascii="Times New Roman" w:hAnsi="Times New Roman"/>
          <w:sz w:val="28"/>
          <w:szCs w:val="28"/>
        </w:rPr>
        <w:t xml:space="preserve">В этой связи </w:t>
      </w:r>
      <w:r w:rsidR="005C022A">
        <w:rPr>
          <w:rFonts w:ascii="Times New Roman" w:hAnsi="Times New Roman"/>
          <w:sz w:val="28"/>
          <w:szCs w:val="28"/>
        </w:rPr>
        <w:t xml:space="preserve">судом кассационной инстанции </w:t>
      </w:r>
      <w:r w:rsidRPr="000F40E6">
        <w:rPr>
          <w:rFonts w:ascii="Times New Roman" w:hAnsi="Times New Roman"/>
          <w:sz w:val="28"/>
          <w:szCs w:val="28"/>
        </w:rPr>
        <w:t>отмечено, что результат рассмотрения требования о взыскании с бенефициара в пользу принципала суммы гарантии зависит от разрешения судом требования истца об уменьшении размера неустойки на основании статьи 333 ГК РФ</w:t>
      </w:r>
      <w:r>
        <w:rPr>
          <w:rFonts w:ascii="Times New Roman" w:hAnsi="Times New Roman"/>
          <w:sz w:val="28"/>
          <w:szCs w:val="28"/>
        </w:rPr>
        <w:t>.</w:t>
      </w:r>
    </w:p>
    <w:p w:rsidR="005C022A" w:rsidRDefault="005C022A" w:rsidP="00E87D65">
      <w:pPr>
        <w:autoSpaceDE w:val="0"/>
        <w:autoSpaceDN w:val="0"/>
        <w:adjustRightInd w:val="0"/>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Исходя из содержания пункта 1 статьи 368, пункта 1 статьи 370 ГК РФ,</w:t>
      </w:r>
      <w:r w:rsidRPr="00DE61AA">
        <w:rPr>
          <w:rFonts w:ascii="Times New Roman" w:hAnsi="Times New Roman"/>
          <w:sz w:val="28"/>
          <w:szCs w:val="28"/>
        </w:rPr>
        <w:t xml:space="preserve"> </w:t>
      </w:r>
      <w:r w:rsidRPr="000F40E6">
        <w:rPr>
          <w:rFonts w:ascii="Times New Roman" w:hAnsi="Times New Roman"/>
          <w:sz w:val="28"/>
          <w:szCs w:val="28"/>
        </w:rPr>
        <w:t xml:space="preserve">институт банковской гарантии направлен на обеспечение бенефициару возможности получить исполнение максимально быстро, не опасаясь возражений принципала-должника, в тех случаях, когда кредитор (бенефициар) полагает, что срок исполнения обязательства либо иные обстоятельства, на случай </w:t>
      </w:r>
      <w:proofErr w:type="gramStart"/>
      <w:r w:rsidRPr="000F40E6">
        <w:rPr>
          <w:rFonts w:ascii="Times New Roman" w:hAnsi="Times New Roman"/>
          <w:sz w:val="28"/>
          <w:szCs w:val="28"/>
        </w:rPr>
        <w:t>наступления</w:t>
      </w:r>
      <w:proofErr w:type="gramEnd"/>
      <w:r w:rsidRPr="000F40E6">
        <w:rPr>
          <w:rFonts w:ascii="Times New Roman" w:hAnsi="Times New Roman"/>
          <w:sz w:val="28"/>
          <w:szCs w:val="28"/>
        </w:rPr>
        <w:t xml:space="preserve"> которых выдано обеспечение, наступили</w:t>
      </w:r>
      <w:r>
        <w:rPr>
          <w:rFonts w:ascii="Times New Roman" w:hAnsi="Times New Roman"/>
          <w:sz w:val="28"/>
          <w:szCs w:val="28"/>
        </w:rPr>
        <w:t>.</w:t>
      </w:r>
    </w:p>
    <w:p w:rsidR="00A52636" w:rsidRDefault="00A52636"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П</w:t>
      </w:r>
      <w:r>
        <w:rPr>
          <w:rFonts w:ascii="Times New Roman" w:hAnsi="Times New Roman"/>
          <w:sz w:val="28"/>
          <w:szCs w:val="28"/>
          <w:lang w:eastAsia="ru-RU"/>
        </w:rPr>
        <w:t xml:space="preserve">олучение заказчиком денежных сумм по банковской гарантии в объеме, предусмотренном такой гарантией, не лишает исполнителя права на возмещение убытков в виде разницы между выплаченной суммой и размером имущественных требований, имевшихся у заказчика в соответствии с обеспечиваемым гарантией обязательством </w:t>
      </w:r>
      <w:r w:rsidR="00C81710">
        <w:rPr>
          <w:rFonts w:ascii="Times New Roman" w:hAnsi="Times New Roman"/>
          <w:sz w:val="28"/>
          <w:szCs w:val="28"/>
          <w:lang w:eastAsia="ru-RU"/>
        </w:rPr>
        <w:t>(пункт</w:t>
      </w:r>
      <w:r>
        <w:rPr>
          <w:rFonts w:ascii="Times New Roman" w:hAnsi="Times New Roman"/>
          <w:sz w:val="28"/>
          <w:szCs w:val="28"/>
          <w:lang w:eastAsia="ru-RU"/>
        </w:rPr>
        <w:t xml:space="preserve"> 30</w:t>
      </w:r>
      <w:r w:rsidRPr="000F40E6">
        <w:rPr>
          <w:rFonts w:ascii="Times New Roman" w:hAnsi="Times New Roman"/>
          <w:sz w:val="28"/>
          <w:szCs w:val="28"/>
        </w:rPr>
        <w:t xml:space="preserve">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w:t>
      </w:r>
      <w:proofErr w:type="gramEnd"/>
      <w:r w:rsidRPr="000F40E6">
        <w:rPr>
          <w:rFonts w:ascii="Times New Roman" w:hAnsi="Times New Roman"/>
          <w:sz w:val="28"/>
          <w:szCs w:val="28"/>
        </w:rPr>
        <w:t xml:space="preserve"> муниципальных нужд, утвержденного Президиумом Верховного Суда Российской Федерации 28.06.201</w:t>
      </w:r>
      <w:r>
        <w:rPr>
          <w:rFonts w:ascii="Times New Roman" w:hAnsi="Times New Roman"/>
          <w:sz w:val="28"/>
          <w:szCs w:val="28"/>
        </w:rPr>
        <w:t>7</w:t>
      </w:r>
      <w:r w:rsidR="00C81710">
        <w:rPr>
          <w:rFonts w:ascii="Times New Roman" w:hAnsi="Times New Roman"/>
          <w:sz w:val="28"/>
          <w:szCs w:val="28"/>
        </w:rPr>
        <w:t>)</w:t>
      </w:r>
      <w:r w:rsidRPr="000F40E6">
        <w:rPr>
          <w:rFonts w:ascii="Times New Roman" w:hAnsi="Times New Roman"/>
          <w:sz w:val="28"/>
          <w:szCs w:val="28"/>
        </w:rPr>
        <w:t>.</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Принципал вправе взыскать с бенефициара превышение суммы, полученной бенефициаром по независимой гарантии от гаранта, над действительным размером обязатель</w:t>
      </w:r>
      <w:proofErr w:type="gramStart"/>
      <w:r>
        <w:rPr>
          <w:rFonts w:ascii="Times New Roman" w:hAnsi="Times New Roman"/>
          <w:sz w:val="28"/>
          <w:szCs w:val="28"/>
          <w:lang w:eastAsia="ru-RU"/>
        </w:rPr>
        <w:t>ств пр</w:t>
      </w:r>
      <w:proofErr w:type="gramEnd"/>
      <w:r>
        <w:rPr>
          <w:rFonts w:ascii="Times New Roman" w:hAnsi="Times New Roman"/>
          <w:sz w:val="28"/>
          <w:szCs w:val="28"/>
          <w:lang w:eastAsia="ru-RU"/>
        </w:rPr>
        <w:t>инципала перед бенефициаром (пункт 16</w:t>
      </w:r>
      <w:r w:rsidRPr="0028498F">
        <w:rPr>
          <w:rFonts w:ascii="Times New Roman" w:hAnsi="Times New Roman"/>
          <w:sz w:val="28"/>
          <w:szCs w:val="28"/>
        </w:rPr>
        <w:t xml:space="preserve"> </w:t>
      </w:r>
      <w:r w:rsidRPr="000F40E6">
        <w:rPr>
          <w:rFonts w:ascii="Times New Roman" w:hAnsi="Times New Roman"/>
          <w:sz w:val="28"/>
          <w:szCs w:val="28"/>
        </w:rPr>
        <w:t xml:space="preserve">Обзора судебной практики разрешения споров с применением законодательства о независимой гарантии, утвержденного Президиумом Верховного Суда </w:t>
      </w:r>
      <w:r w:rsidR="00C81710" w:rsidRPr="000F40E6">
        <w:rPr>
          <w:rFonts w:ascii="Times New Roman" w:hAnsi="Times New Roman"/>
          <w:sz w:val="28"/>
          <w:szCs w:val="28"/>
        </w:rPr>
        <w:t>Российской Федерации</w:t>
      </w:r>
      <w:r w:rsidRPr="000F40E6">
        <w:rPr>
          <w:rFonts w:ascii="Times New Roman" w:hAnsi="Times New Roman"/>
          <w:sz w:val="28"/>
          <w:szCs w:val="28"/>
        </w:rPr>
        <w:t xml:space="preserve"> от 05.06.2019</w:t>
      </w:r>
      <w:r>
        <w:rPr>
          <w:rFonts w:ascii="Times New Roman" w:hAnsi="Times New Roman"/>
          <w:sz w:val="28"/>
          <w:szCs w:val="28"/>
        </w:rPr>
        <w:t>)</w:t>
      </w:r>
      <w:r>
        <w:rPr>
          <w:rFonts w:ascii="Times New Roman" w:hAnsi="Times New Roman"/>
          <w:sz w:val="28"/>
          <w:szCs w:val="28"/>
          <w:lang w:eastAsia="ru-RU"/>
        </w:rPr>
        <w:t>.</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По общему правилу</w:t>
      </w:r>
      <w:r w:rsidR="00964039">
        <w:rPr>
          <w:rFonts w:ascii="Times New Roman" w:hAnsi="Times New Roman"/>
          <w:sz w:val="28"/>
          <w:szCs w:val="28"/>
        </w:rPr>
        <w:t>, установленному</w:t>
      </w:r>
      <w:r>
        <w:rPr>
          <w:rFonts w:ascii="Times New Roman" w:hAnsi="Times New Roman"/>
          <w:sz w:val="28"/>
          <w:szCs w:val="28"/>
        </w:rPr>
        <w:t xml:space="preserve"> п</w:t>
      </w:r>
      <w:r w:rsidRPr="009A45ED">
        <w:rPr>
          <w:rFonts w:ascii="Times New Roman" w:hAnsi="Times New Roman"/>
          <w:sz w:val="28"/>
          <w:szCs w:val="28"/>
        </w:rPr>
        <w:t>ункт</w:t>
      </w:r>
      <w:r w:rsidR="00964039">
        <w:rPr>
          <w:rFonts w:ascii="Times New Roman" w:hAnsi="Times New Roman"/>
          <w:sz w:val="28"/>
          <w:szCs w:val="28"/>
        </w:rPr>
        <w:t>ом</w:t>
      </w:r>
      <w:r w:rsidRPr="009A45ED">
        <w:rPr>
          <w:rFonts w:ascii="Times New Roman" w:hAnsi="Times New Roman"/>
          <w:sz w:val="28"/>
          <w:szCs w:val="28"/>
        </w:rPr>
        <w:t xml:space="preserve"> 1 статьи 379 ГК РФ</w:t>
      </w:r>
      <w:r w:rsidR="00964039">
        <w:rPr>
          <w:rFonts w:ascii="Times New Roman" w:hAnsi="Times New Roman"/>
          <w:sz w:val="28"/>
          <w:szCs w:val="28"/>
        </w:rPr>
        <w:t>,</w:t>
      </w:r>
      <w:r w:rsidRPr="009A45ED">
        <w:rPr>
          <w:rFonts w:ascii="Times New Roman" w:hAnsi="Times New Roman"/>
          <w:sz w:val="28"/>
          <w:szCs w:val="28"/>
        </w:rPr>
        <w:t xml:space="preserve"> принципал</w:t>
      </w:r>
      <w:r>
        <w:rPr>
          <w:rFonts w:ascii="Times New Roman" w:hAnsi="Times New Roman"/>
          <w:sz w:val="28"/>
          <w:szCs w:val="28"/>
        </w:rPr>
        <w:t xml:space="preserve"> обязан</w:t>
      </w:r>
      <w:r w:rsidRPr="009A45ED">
        <w:rPr>
          <w:rFonts w:ascii="Times New Roman" w:hAnsi="Times New Roman"/>
          <w:sz w:val="28"/>
          <w:szCs w:val="28"/>
        </w:rPr>
        <w:t xml:space="preserve"> возместить гаранту выплаченные в соответствии с условиями независимой гарантии денежные суммы</w:t>
      </w:r>
      <w:r>
        <w:rPr>
          <w:rFonts w:ascii="Times New Roman" w:hAnsi="Times New Roman"/>
          <w:sz w:val="28"/>
          <w:szCs w:val="28"/>
        </w:rPr>
        <w:t>.</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данном случае требования гаранта о возмещении </w:t>
      </w:r>
      <w:r w:rsidR="00C81710">
        <w:rPr>
          <w:rFonts w:ascii="Times New Roman" w:hAnsi="Times New Roman"/>
          <w:sz w:val="28"/>
          <w:szCs w:val="28"/>
        </w:rPr>
        <w:t xml:space="preserve">суммы, </w:t>
      </w:r>
      <w:r>
        <w:rPr>
          <w:rFonts w:ascii="Times New Roman" w:hAnsi="Times New Roman"/>
          <w:sz w:val="28"/>
          <w:szCs w:val="28"/>
        </w:rPr>
        <w:t>выплаченной по банковской гарантии, предъявленные им к принципалу, удовлетворены в рамках ранее рассмотренного дела. Сумма возмещенной выплаты равна размеру начисленной по условиям договора неустойки.</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Однако суды в рамках настоящего спора пришли к обоснованному </w:t>
      </w:r>
      <w:r w:rsidR="00C81710">
        <w:rPr>
          <w:rFonts w:ascii="Times New Roman" w:hAnsi="Times New Roman"/>
          <w:sz w:val="28"/>
          <w:szCs w:val="28"/>
        </w:rPr>
        <w:t>выводу</w:t>
      </w:r>
      <w:r>
        <w:rPr>
          <w:rFonts w:ascii="Times New Roman" w:hAnsi="Times New Roman"/>
          <w:sz w:val="28"/>
          <w:szCs w:val="28"/>
        </w:rPr>
        <w:t xml:space="preserve"> о наличии условий для уменьшения </w:t>
      </w:r>
      <w:r w:rsidR="00C81710">
        <w:rPr>
          <w:rFonts w:ascii="Times New Roman" w:hAnsi="Times New Roman"/>
          <w:sz w:val="28"/>
          <w:szCs w:val="28"/>
        </w:rPr>
        <w:t>этой неустойки</w:t>
      </w:r>
      <w:r>
        <w:rPr>
          <w:rFonts w:ascii="Times New Roman" w:hAnsi="Times New Roman"/>
          <w:sz w:val="28"/>
          <w:szCs w:val="28"/>
        </w:rPr>
        <w:t xml:space="preserve">, </w:t>
      </w:r>
      <w:r w:rsidR="00C81710">
        <w:rPr>
          <w:rFonts w:ascii="Times New Roman" w:hAnsi="Times New Roman"/>
          <w:sz w:val="28"/>
          <w:szCs w:val="28"/>
        </w:rPr>
        <w:t xml:space="preserve">определив, таким образом, </w:t>
      </w:r>
      <w:r>
        <w:rPr>
          <w:rFonts w:ascii="Times New Roman" w:hAnsi="Times New Roman"/>
          <w:sz w:val="28"/>
          <w:szCs w:val="28"/>
        </w:rPr>
        <w:t>действительный размер обязатель</w:t>
      </w:r>
      <w:proofErr w:type="gramStart"/>
      <w:r>
        <w:rPr>
          <w:rFonts w:ascii="Times New Roman" w:hAnsi="Times New Roman"/>
          <w:sz w:val="28"/>
          <w:szCs w:val="28"/>
        </w:rPr>
        <w:t>ств пр</w:t>
      </w:r>
      <w:proofErr w:type="gramEnd"/>
      <w:r>
        <w:rPr>
          <w:rFonts w:ascii="Times New Roman" w:hAnsi="Times New Roman"/>
          <w:sz w:val="28"/>
          <w:szCs w:val="28"/>
        </w:rPr>
        <w:t>инципала перед бенефициаром. Наряду с этим суды правильно указали на то, что обязательства поставщика по уплате неустойки в уменьшенном размере погашены путем зачета по заявлению покупателя в рамках осуществления взаиморасчетов по договору поставки.</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Как следствие, на стороне покупателя возникло неосновательное обогащение в размере полученной от гаранта банковской гарантии, которое в </w:t>
      </w:r>
      <w:r w:rsidRPr="001D2A34">
        <w:rPr>
          <w:rFonts w:ascii="Times New Roman" w:hAnsi="Times New Roman"/>
          <w:sz w:val="28"/>
          <w:szCs w:val="28"/>
        </w:rPr>
        <w:lastRenderedPageBreak/>
        <w:t>рассматриваемом случае подлежало взысканию на основании положений главы 60 ГК РФ.</w:t>
      </w:r>
    </w:p>
    <w:p w:rsidR="002975FF" w:rsidRDefault="002975FF"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При таких обстоятельствах, с учетом</w:t>
      </w:r>
      <w:r w:rsidRPr="00B700C4">
        <w:rPr>
          <w:rFonts w:ascii="Times New Roman" w:hAnsi="Times New Roman"/>
          <w:sz w:val="28"/>
          <w:szCs w:val="28"/>
        </w:rPr>
        <w:t xml:space="preserve"> </w:t>
      </w:r>
      <w:r w:rsidRPr="001D2A34">
        <w:rPr>
          <w:rFonts w:ascii="Times New Roman" w:hAnsi="Times New Roman"/>
          <w:sz w:val="28"/>
          <w:szCs w:val="28"/>
        </w:rPr>
        <w:t>пункт</w:t>
      </w:r>
      <w:r>
        <w:rPr>
          <w:rFonts w:ascii="Times New Roman" w:hAnsi="Times New Roman"/>
          <w:sz w:val="28"/>
          <w:szCs w:val="28"/>
        </w:rPr>
        <w:t>а</w:t>
      </w:r>
      <w:r w:rsidRPr="001D2A34">
        <w:rPr>
          <w:rFonts w:ascii="Times New Roman" w:hAnsi="Times New Roman"/>
          <w:sz w:val="28"/>
          <w:szCs w:val="28"/>
        </w:rPr>
        <w:t xml:space="preserve"> 79 постановления Пленума Верховного </w:t>
      </w:r>
      <w:r w:rsidR="00C81710">
        <w:rPr>
          <w:rFonts w:ascii="Times New Roman" w:hAnsi="Times New Roman"/>
          <w:sz w:val="28"/>
          <w:szCs w:val="28"/>
        </w:rPr>
        <w:t>С</w:t>
      </w:r>
      <w:r w:rsidRPr="001D2A34">
        <w:rPr>
          <w:rFonts w:ascii="Times New Roman" w:hAnsi="Times New Roman"/>
          <w:sz w:val="28"/>
          <w:szCs w:val="28"/>
        </w:rPr>
        <w:t xml:space="preserve">уда Российской Федерации от 24.03.2016 № 7 «О применении судами некоторых положений </w:t>
      </w:r>
      <w:r w:rsidR="00C81710">
        <w:rPr>
          <w:rFonts w:ascii="Times New Roman" w:hAnsi="Times New Roman"/>
          <w:sz w:val="28"/>
          <w:szCs w:val="28"/>
        </w:rPr>
        <w:t>ГК</w:t>
      </w:r>
      <w:r w:rsidRPr="001D2A34">
        <w:rPr>
          <w:rFonts w:ascii="Times New Roman" w:hAnsi="Times New Roman"/>
          <w:sz w:val="28"/>
          <w:szCs w:val="28"/>
        </w:rPr>
        <w:t xml:space="preserve"> РФ об ответственности за нарушение обязательств»</w:t>
      </w:r>
      <w:r>
        <w:rPr>
          <w:rFonts w:ascii="Times New Roman" w:hAnsi="Times New Roman"/>
          <w:sz w:val="28"/>
          <w:szCs w:val="28"/>
        </w:rPr>
        <w:t xml:space="preserve">, принципал вправе </w:t>
      </w:r>
      <w:r>
        <w:rPr>
          <w:rFonts w:ascii="Times New Roman" w:hAnsi="Times New Roman"/>
          <w:sz w:val="28"/>
          <w:szCs w:val="28"/>
          <w:lang w:eastAsia="ru-RU"/>
        </w:rPr>
        <w:t xml:space="preserve">ставить вопрос о применении к взысканной неустойке положений статьи 333 ГК РФ путем предъявления самостоятельного </w:t>
      </w:r>
      <w:proofErr w:type="gramStart"/>
      <w:r>
        <w:rPr>
          <w:rFonts w:ascii="Times New Roman" w:hAnsi="Times New Roman"/>
          <w:sz w:val="28"/>
          <w:szCs w:val="28"/>
          <w:lang w:eastAsia="ru-RU"/>
        </w:rPr>
        <w:t>требования</w:t>
      </w:r>
      <w:proofErr w:type="gramEnd"/>
      <w:r>
        <w:rPr>
          <w:rFonts w:ascii="Times New Roman" w:hAnsi="Times New Roman"/>
          <w:sz w:val="28"/>
          <w:szCs w:val="28"/>
          <w:lang w:eastAsia="ru-RU"/>
        </w:rPr>
        <w:t xml:space="preserve"> о возврате излишне уплаченного</w:t>
      </w:r>
      <w:r>
        <w:rPr>
          <w:rFonts w:ascii="Times New Roman" w:hAnsi="Times New Roman"/>
          <w:sz w:val="28"/>
          <w:szCs w:val="28"/>
        </w:rPr>
        <w:t xml:space="preserve"> применительно к статье 1102, пункту 3 статьи 1103 ГК РФ, что реализовано им в рамках настоящего спора.</w:t>
      </w:r>
    </w:p>
    <w:p w:rsidR="00C81710" w:rsidRDefault="00C81710"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 результатам рассмотрения </w:t>
      </w:r>
      <w:r w:rsidR="00C81710">
        <w:rPr>
          <w:rFonts w:ascii="Times New Roman" w:hAnsi="Times New Roman"/>
          <w:sz w:val="28"/>
          <w:szCs w:val="28"/>
        </w:rPr>
        <w:t>дела</w:t>
      </w:r>
      <w:r>
        <w:rPr>
          <w:rFonts w:ascii="Times New Roman" w:hAnsi="Times New Roman"/>
          <w:sz w:val="28"/>
          <w:szCs w:val="28"/>
        </w:rPr>
        <w:t xml:space="preserve"> </w:t>
      </w:r>
      <w:r w:rsidR="00C81710">
        <w:rPr>
          <w:rFonts w:ascii="Times New Roman" w:hAnsi="Times New Roman"/>
          <w:sz w:val="28"/>
          <w:szCs w:val="28"/>
        </w:rPr>
        <w:t>суд округа пришел</w:t>
      </w:r>
      <w:r w:rsidRPr="001D2A34">
        <w:rPr>
          <w:rFonts w:ascii="Times New Roman" w:hAnsi="Times New Roman"/>
          <w:sz w:val="28"/>
          <w:szCs w:val="28"/>
        </w:rPr>
        <w:t xml:space="preserve"> к выводу</w:t>
      </w:r>
      <w:r w:rsidR="00C81710">
        <w:rPr>
          <w:rFonts w:ascii="Times New Roman" w:hAnsi="Times New Roman"/>
          <w:sz w:val="28"/>
          <w:szCs w:val="28"/>
        </w:rPr>
        <w:t xml:space="preserve"> о том</w:t>
      </w:r>
      <w:r w:rsidRPr="001D2A34">
        <w:rPr>
          <w:rFonts w:ascii="Times New Roman" w:hAnsi="Times New Roman"/>
          <w:sz w:val="28"/>
          <w:szCs w:val="28"/>
        </w:rPr>
        <w:t xml:space="preserve">, что правовых оснований для отказа в удовлетворении требований в </w:t>
      </w:r>
      <w:r>
        <w:rPr>
          <w:rFonts w:ascii="Times New Roman" w:hAnsi="Times New Roman"/>
          <w:sz w:val="28"/>
          <w:szCs w:val="28"/>
        </w:rPr>
        <w:t>части, касающейся возврата суммы в размере выплаченной неустойки, не имелось. Соответствующая сумма в качестве неосновательного обогащения присуждена к взысканию с ответчика в пользу истца.</w:t>
      </w:r>
    </w:p>
    <w:p w:rsidR="00C81710" w:rsidRDefault="00C81710" w:rsidP="00E87D65">
      <w:pPr>
        <w:spacing w:after="0" w:line="240" w:lineRule="auto"/>
        <w:ind w:firstLine="708"/>
        <w:jc w:val="both"/>
        <w:rPr>
          <w:rFonts w:ascii="Times New Roman" w:hAnsi="Times New Roman"/>
          <w:sz w:val="28"/>
          <w:szCs w:val="28"/>
        </w:rPr>
      </w:pPr>
    </w:p>
    <w:p w:rsidR="00E47F6B" w:rsidRPr="001D2A34" w:rsidRDefault="00E47F6B" w:rsidP="00C81710">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Постановление от 24.05.2023 № Ф03-936/2023</w:t>
      </w:r>
    </w:p>
    <w:p w:rsidR="00E47F6B" w:rsidRPr="001D2A34" w:rsidRDefault="00E47F6B" w:rsidP="00C81710">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 xml:space="preserve">по делу № А51-10766/2020 </w:t>
      </w:r>
      <w:proofErr w:type="gramStart"/>
      <w:r w:rsidRPr="001D2A34">
        <w:rPr>
          <w:rFonts w:ascii="Times New Roman" w:hAnsi="Times New Roman"/>
          <w:i/>
          <w:sz w:val="28"/>
          <w:szCs w:val="28"/>
        </w:rPr>
        <w:t>Арбитражного</w:t>
      </w:r>
      <w:proofErr w:type="gramEnd"/>
      <w:r w:rsidRPr="001D2A34">
        <w:rPr>
          <w:rFonts w:ascii="Times New Roman" w:hAnsi="Times New Roman"/>
          <w:i/>
          <w:sz w:val="28"/>
          <w:szCs w:val="28"/>
        </w:rPr>
        <w:t xml:space="preserve"> суда Приморского края</w:t>
      </w:r>
    </w:p>
    <w:p w:rsidR="00C81710" w:rsidRDefault="00C81710" w:rsidP="00E87D65">
      <w:pPr>
        <w:autoSpaceDE w:val="0"/>
        <w:autoSpaceDN w:val="0"/>
        <w:adjustRightInd w:val="0"/>
        <w:spacing w:after="0" w:line="240" w:lineRule="auto"/>
        <w:ind w:firstLine="708"/>
        <w:jc w:val="both"/>
        <w:rPr>
          <w:rFonts w:ascii="Times New Roman" w:hAnsi="Times New Roman"/>
          <w:b/>
          <w:sz w:val="28"/>
          <w:szCs w:val="28"/>
        </w:rPr>
      </w:pPr>
    </w:p>
    <w:p w:rsidR="00E47F6B" w:rsidRPr="001D2A34" w:rsidRDefault="00E47F6B" w:rsidP="00E87D65">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b/>
          <w:sz w:val="28"/>
          <w:szCs w:val="28"/>
        </w:rPr>
        <w:t>2</w:t>
      </w:r>
      <w:r w:rsidRPr="001D2A34">
        <w:rPr>
          <w:rFonts w:ascii="Times New Roman" w:hAnsi="Times New Roman"/>
          <w:b/>
          <w:sz w:val="28"/>
          <w:szCs w:val="28"/>
        </w:rPr>
        <w:t xml:space="preserve">. Оснований для удовлетворения требований </w:t>
      </w:r>
      <w:r>
        <w:rPr>
          <w:rFonts w:ascii="Times New Roman" w:hAnsi="Times New Roman"/>
          <w:b/>
          <w:sz w:val="28"/>
          <w:szCs w:val="28"/>
        </w:rPr>
        <w:t xml:space="preserve">подрядчика </w:t>
      </w:r>
      <w:r w:rsidRPr="001D2A34">
        <w:rPr>
          <w:rFonts w:ascii="Times New Roman" w:hAnsi="Times New Roman"/>
          <w:b/>
          <w:sz w:val="28"/>
          <w:szCs w:val="28"/>
        </w:rPr>
        <w:t xml:space="preserve">о взыскании в качестве неосновательного обогащения стоимости строительного городка не имеется, </w:t>
      </w:r>
      <w:r w:rsidR="00C81710">
        <w:rPr>
          <w:rFonts w:ascii="Times New Roman" w:hAnsi="Times New Roman"/>
          <w:b/>
          <w:sz w:val="28"/>
          <w:szCs w:val="28"/>
        </w:rPr>
        <w:t>если</w:t>
      </w:r>
      <w:r w:rsidRPr="001D2A34">
        <w:rPr>
          <w:rFonts w:ascii="Times New Roman" w:hAnsi="Times New Roman"/>
          <w:b/>
          <w:sz w:val="28"/>
          <w:szCs w:val="28"/>
        </w:rPr>
        <w:t xml:space="preserve"> согласно условиям заключенного договора строительный городок не является самостоятельным результатом работ, в котором заинтересован заказчик, передача в его собственность спорных объектов не предусмотрена</w:t>
      </w:r>
      <w:r w:rsidR="00964039">
        <w:rPr>
          <w:rFonts w:ascii="Times New Roman" w:hAnsi="Times New Roman"/>
          <w:b/>
          <w:sz w:val="28"/>
          <w:szCs w:val="28"/>
        </w:rPr>
        <w:t>,</w:t>
      </w:r>
      <w:r w:rsidRPr="001D2A34">
        <w:rPr>
          <w:rFonts w:ascii="Times New Roman" w:hAnsi="Times New Roman"/>
          <w:b/>
          <w:sz w:val="28"/>
          <w:szCs w:val="28"/>
        </w:rPr>
        <w:t xml:space="preserve"> ответчик не препятствует истцу в вывозе соответствующего имущества.</w:t>
      </w:r>
    </w:p>
    <w:p w:rsidR="00E47F6B" w:rsidRPr="001D2A34" w:rsidRDefault="00E47F6B" w:rsidP="00E87D65">
      <w:pPr>
        <w:autoSpaceDE w:val="0"/>
        <w:autoSpaceDN w:val="0"/>
        <w:adjustRightInd w:val="0"/>
        <w:spacing w:after="0" w:line="240" w:lineRule="auto"/>
        <w:ind w:firstLine="708"/>
        <w:jc w:val="both"/>
        <w:rPr>
          <w:rFonts w:ascii="Times New Roman" w:hAnsi="Times New Roman"/>
          <w:i/>
          <w:sz w:val="28"/>
          <w:szCs w:val="28"/>
          <w:lang w:eastAsia="ru-RU"/>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Между обществом-1 (заказчик</w:t>
      </w:r>
      <w:r w:rsidR="00775D1B">
        <w:rPr>
          <w:rFonts w:ascii="Times New Roman" w:hAnsi="Times New Roman"/>
          <w:sz w:val="28"/>
          <w:szCs w:val="28"/>
        </w:rPr>
        <w:t>ом</w:t>
      </w:r>
      <w:r w:rsidRPr="001D2A34">
        <w:rPr>
          <w:rFonts w:ascii="Times New Roman" w:hAnsi="Times New Roman"/>
          <w:sz w:val="28"/>
          <w:szCs w:val="28"/>
        </w:rPr>
        <w:t>) и обществом-2 (подрядчик</w:t>
      </w:r>
      <w:r w:rsidR="00775D1B">
        <w:rPr>
          <w:rFonts w:ascii="Times New Roman" w:hAnsi="Times New Roman"/>
          <w:sz w:val="28"/>
          <w:szCs w:val="28"/>
        </w:rPr>
        <w:t>ом</w:t>
      </w:r>
      <w:r w:rsidRPr="001D2A34">
        <w:rPr>
          <w:rFonts w:ascii="Times New Roman" w:hAnsi="Times New Roman"/>
          <w:sz w:val="28"/>
          <w:szCs w:val="28"/>
        </w:rPr>
        <w:t>) заключен договор (договор-1), по условиям которого подрядчик обязался изготовить конструкции, оборудование и материалы для теплиц, а также осуществить строительно-монтажные работы по их возведению на объекте.</w:t>
      </w:r>
      <w:r>
        <w:rPr>
          <w:rFonts w:ascii="Times New Roman" w:hAnsi="Times New Roman"/>
          <w:sz w:val="28"/>
          <w:szCs w:val="28"/>
        </w:rPr>
        <w:t xml:space="preserve"> Данный договор исполнялся сторонами в части поставки конструкций, оборудования и материалов.</w:t>
      </w:r>
    </w:p>
    <w:p w:rsidR="00775D1B" w:rsidRPr="001D2A34"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Впоследствии между сторонами велись переговоры о заключении договора генерального строительного подряда (договор-2) </w:t>
      </w:r>
      <w:r>
        <w:rPr>
          <w:rFonts w:ascii="Times New Roman" w:hAnsi="Times New Roman"/>
          <w:sz w:val="28"/>
          <w:szCs w:val="28"/>
        </w:rPr>
        <w:t xml:space="preserve">по строительству тепличного комплекса, где общество-1 также выступило заказчиком, а общество-2 </w:t>
      </w:r>
      <w:r w:rsidR="00775D1B">
        <w:rPr>
          <w:rFonts w:ascii="Times New Roman" w:hAnsi="Times New Roman"/>
          <w:sz w:val="28"/>
          <w:szCs w:val="28"/>
        </w:rPr>
        <w:t>–</w:t>
      </w:r>
      <w:r>
        <w:rPr>
          <w:rFonts w:ascii="Times New Roman" w:hAnsi="Times New Roman"/>
          <w:sz w:val="28"/>
          <w:szCs w:val="28"/>
        </w:rPr>
        <w:t xml:space="preserve"> подрядчиком</w:t>
      </w:r>
      <w:r w:rsidRPr="001D2A34">
        <w:rPr>
          <w:rFonts w:ascii="Times New Roman" w:hAnsi="Times New Roman"/>
          <w:sz w:val="28"/>
          <w:szCs w:val="28"/>
        </w:rPr>
        <w:t>.</w:t>
      </w:r>
      <w:r>
        <w:rPr>
          <w:rFonts w:ascii="Times New Roman" w:hAnsi="Times New Roman"/>
          <w:sz w:val="28"/>
          <w:szCs w:val="28"/>
        </w:rPr>
        <w:t xml:space="preserve"> Указанный договор, как установлено в рамках разрешения иного </w:t>
      </w:r>
      <w:r w:rsidRPr="007939A5">
        <w:rPr>
          <w:rFonts w:ascii="Times New Roman" w:hAnsi="Times New Roman"/>
          <w:sz w:val="28"/>
          <w:szCs w:val="28"/>
        </w:rPr>
        <w:t xml:space="preserve">дела (№ А51-829/2021), не заключен ввиду несогласования сторонами его </w:t>
      </w:r>
      <w:r>
        <w:rPr>
          <w:rFonts w:ascii="Times New Roman" w:hAnsi="Times New Roman"/>
          <w:sz w:val="28"/>
          <w:szCs w:val="28"/>
        </w:rPr>
        <w:t>у</w:t>
      </w:r>
      <w:r w:rsidRPr="007939A5">
        <w:rPr>
          <w:rFonts w:ascii="Times New Roman" w:hAnsi="Times New Roman"/>
          <w:sz w:val="28"/>
          <w:szCs w:val="28"/>
        </w:rPr>
        <w:t>словий</w:t>
      </w:r>
      <w:r>
        <w:rPr>
          <w:rFonts w:ascii="Times New Roman" w:hAnsi="Times New Roman"/>
          <w:sz w:val="28"/>
          <w:szCs w:val="28"/>
        </w:rPr>
        <w:t>.</w:t>
      </w:r>
    </w:p>
    <w:p w:rsidR="00775D1B"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Подрядчик, ссылаясь на то, что</w:t>
      </w:r>
      <w:r w:rsidRPr="001D2A34">
        <w:rPr>
          <w:rFonts w:ascii="Times New Roman" w:hAnsi="Times New Roman"/>
          <w:sz w:val="28"/>
          <w:szCs w:val="28"/>
        </w:rPr>
        <w:t xml:space="preserve"> во исполнение условий договора-2 </w:t>
      </w:r>
      <w:r>
        <w:rPr>
          <w:rFonts w:ascii="Times New Roman" w:hAnsi="Times New Roman"/>
          <w:sz w:val="28"/>
          <w:szCs w:val="28"/>
        </w:rPr>
        <w:t xml:space="preserve">им понесены затраты на </w:t>
      </w:r>
      <w:r w:rsidRPr="001D2A34">
        <w:rPr>
          <w:rFonts w:ascii="Times New Roman" w:hAnsi="Times New Roman"/>
          <w:sz w:val="28"/>
          <w:szCs w:val="28"/>
        </w:rPr>
        <w:t>возведени</w:t>
      </w:r>
      <w:r>
        <w:rPr>
          <w:rFonts w:ascii="Times New Roman" w:hAnsi="Times New Roman"/>
          <w:sz w:val="28"/>
          <w:szCs w:val="28"/>
        </w:rPr>
        <w:t>е</w:t>
      </w:r>
      <w:r w:rsidRPr="001D2A34">
        <w:rPr>
          <w:rFonts w:ascii="Times New Roman" w:hAnsi="Times New Roman"/>
          <w:sz w:val="28"/>
          <w:szCs w:val="28"/>
        </w:rPr>
        <w:t xml:space="preserve"> </w:t>
      </w:r>
      <w:r>
        <w:rPr>
          <w:rFonts w:ascii="Times New Roman" w:hAnsi="Times New Roman"/>
          <w:sz w:val="28"/>
          <w:szCs w:val="28"/>
        </w:rPr>
        <w:t xml:space="preserve">временного </w:t>
      </w:r>
      <w:r w:rsidRPr="001D2A34">
        <w:rPr>
          <w:rFonts w:ascii="Times New Roman" w:hAnsi="Times New Roman"/>
          <w:sz w:val="28"/>
          <w:szCs w:val="28"/>
        </w:rPr>
        <w:t xml:space="preserve">строительного городка для рабочих на объекте строительства, а также </w:t>
      </w:r>
      <w:r>
        <w:rPr>
          <w:rFonts w:ascii="Times New Roman" w:hAnsi="Times New Roman"/>
          <w:sz w:val="28"/>
          <w:szCs w:val="28"/>
        </w:rPr>
        <w:t>на приобретение арматуры, которая передана заказчику, направил последнему претензию с требованием о возмещении этих затрат.</w:t>
      </w:r>
    </w:p>
    <w:p w:rsidR="00775D1B"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Оставление претензии без удовлетворения послужило основанием для обращения подрядчика в арбитражный суд с исковым заявлением о взыскании </w:t>
      </w:r>
      <w:r>
        <w:rPr>
          <w:rFonts w:ascii="Times New Roman" w:hAnsi="Times New Roman"/>
          <w:sz w:val="28"/>
          <w:szCs w:val="28"/>
        </w:rPr>
        <w:t xml:space="preserve">с заказчика </w:t>
      </w:r>
      <w:r w:rsidRPr="001D2A34">
        <w:rPr>
          <w:rFonts w:ascii="Times New Roman" w:hAnsi="Times New Roman"/>
          <w:sz w:val="28"/>
          <w:szCs w:val="28"/>
        </w:rPr>
        <w:t xml:space="preserve">неосновательного обогащения, составляющего </w:t>
      </w:r>
      <w:r>
        <w:rPr>
          <w:rFonts w:ascii="Times New Roman" w:hAnsi="Times New Roman"/>
          <w:sz w:val="28"/>
          <w:szCs w:val="28"/>
        </w:rPr>
        <w:t xml:space="preserve">сумму </w:t>
      </w:r>
      <w:r w:rsidRPr="001D2A34">
        <w:rPr>
          <w:rFonts w:ascii="Times New Roman" w:hAnsi="Times New Roman"/>
          <w:sz w:val="28"/>
          <w:szCs w:val="28"/>
        </w:rPr>
        <w:t>расход</w:t>
      </w:r>
      <w:r>
        <w:rPr>
          <w:rFonts w:ascii="Times New Roman" w:hAnsi="Times New Roman"/>
          <w:sz w:val="28"/>
          <w:szCs w:val="28"/>
        </w:rPr>
        <w:t>ов</w:t>
      </w:r>
      <w:r w:rsidRPr="001D2A34">
        <w:rPr>
          <w:rFonts w:ascii="Times New Roman" w:hAnsi="Times New Roman"/>
          <w:sz w:val="28"/>
          <w:szCs w:val="28"/>
        </w:rPr>
        <w:t xml:space="preserve"> на возведение временного строительного городка</w:t>
      </w:r>
      <w:r>
        <w:rPr>
          <w:rFonts w:ascii="Times New Roman" w:hAnsi="Times New Roman"/>
          <w:sz w:val="28"/>
          <w:szCs w:val="28"/>
        </w:rPr>
        <w:t xml:space="preserve"> и стоимости арматуры.</w:t>
      </w:r>
    </w:p>
    <w:p w:rsidR="00775D1B" w:rsidRPr="001D2A34" w:rsidRDefault="00775D1B" w:rsidP="00E87D65">
      <w:pPr>
        <w:spacing w:after="0" w:line="240" w:lineRule="auto"/>
        <w:ind w:firstLine="708"/>
        <w:jc w:val="both"/>
        <w:rPr>
          <w:rFonts w:ascii="Times New Roman" w:hAnsi="Times New Roman"/>
          <w:sz w:val="28"/>
          <w:szCs w:val="28"/>
        </w:rPr>
      </w:pPr>
    </w:p>
    <w:p w:rsidR="00E47F6B" w:rsidRDefault="00E47F6B" w:rsidP="00775D1B">
      <w:pPr>
        <w:spacing w:after="0" w:line="240" w:lineRule="auto"/>
        <w:ind w:firstLine="708"/>
        <w:jc w:val="both"/>
        <w:rPr>
          <w:rFonts w:ascii="Times New Roman" w:hAnsi="Times New Roman"/>
          <w:sz w:val="28"/>
          <w:szCs w:val="28"/>
        </w:rPr>
      </w:pPr>
      <w:r>
        <w:rPr>
          <w:rFonts w:ascii="Times New Roman" w:hAnsi="Times New Roman"/>
          <w:sz w:val="28"/>
          <w:szCs w:val="28"/>
        </w:rPr>
        <w:t>Р</w:t>
      </w:r>
      <w:r w:rsidRPr="001D2A34">
        <w:rPr>
          <w:rFonts w:ascii="Times New Roman" w:hAnsi="Times New Roman"/>
          <w:sz w:val="28"/>
          <w:szCs w:val="28"/>
        </w:rPr>
        <w:t>ешением суда первой инстанции исковые требования удовлетворены частично</w:t>
      </w:r>
      <w:r w:rsidR="00775D1B">
        <w:rPr>
          <w:rFonts w:ascii="Times New Roman" w:hAnsi="Times New Roman"/>
          <w:sz w:val="28"/>
          <w:szCs w:val="28"/>
        </w:rPr>
        <w:t xml:space="preserve">: </w:t>
      </w:r>
      <w:r w:rsidRPr="001D2A34">
        <w:rPr>
          <w:rFonts w:ascii="Times New Roman" w:hAnsi="Times New Roman"/>
          <w:sz w:val="28"/>
          <w:szCs w:val="28"/>
        </w:rPr>
        <w:t>с заказчика в пользу подрядчика взыскано неосновательное обогащение,</w:t>
      </w:r>
      <w:r>
        <w:rPr>
          <w:rFonts w:ascii="Times New Roman" w:hAnsi="Times New Roman"/>
          <w:sz w:val="28"/>
          <w:szCs w:val="28"/>
        </w:rPr>
        <w:t xml:space="preserve"> составляющее стоимость переданной заказчику арматуры, возврат которой в натуре </w:t>
      </w:r>
      <w:proofErr w:type="gramStart"/>
      <w:r>
        <w:rPr>
          <w:rFonts w:ascii="Times New Roman" w:hAnsi="Times New Roman"/>
          <w:sz w:val="28"/>
          <w:szCs w:val="28"/>
        </w:rPr>
        <w:t>невозможен и стоимость которой подрядчику не компенсирована</w:t>
      </w:r>
      <w:proofErr w:type="gramEnd"/>
      <w:r>
        <w:rPr>
          <w:rFonts w:ascii="Times New Roman" w:hAnsi="Times New Roman"/>
          <w:sz w:val="28"/>
          <w:szCs w:val="28"/>
        </w:rPr>
        <w:t xml:space="preserve">; во </w:t>
      </w:r>
      <w:r w:rsidRPr="001D2A34">
        <w:rPr>
          <w:rFonts w:ascii="Times New Roman" w:hAnsi="Times New Roman"/>
          <w:sz w:val="28"/>
          <w:szCs w:val="28"/>
        </w:rPr>
        <w:t xml:space="preserve">взыскании неосновательного обогащения, составляющего </w:t>
      </w:r>
      <w:r>
        <w:rPr>
          <w:rFonts w:ascii="Times New Roman" w:hAnsi="Times New Roman"/>
          <w:sz w:val="28"/>
          <w:szCs w:val="28"/>
        </w:rPr>
        <w:t xml:space="preserve">расходы на возведение </w:t>
      </w:r>
      <w:r w:rsidRPr="001D2A34">
        <w:rPr>
          <w:rFonts w:ascii="Times New Roman" w:hAnsi="Times New Roman"/>
          <w:sz w:val="28"/>
          <w:szCs w:val="28"/>
        </w:rPr>
        <w:t>строительного городка</w:t>
      </w:r>
      <w:r>
        <w:rPr>
          <w:rFonts w:ascii="Times New Roman" w:hAnsi="Times New Roman"/>
          <w:sz w:val="28"/>
          <w:szCs w:val="28"/>
        </w:rPr>
        <w:t xml:space="preserve">, отказано. </w:t>
      </w:r>
    </w:p>
    <w:p w:rsidR="00775D1B" w:rsidRDefault="00775D1B" w:rsidP="00775D1B">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При принятии решения суд р</w:t>
      </w:r>
      <w:r w:rsidRPr="001D2A34">
        <w:rPr>
          <w:rFonts w:ascii="Times New Roman" w:hAnsi="Times New Roman"/>
          <w:sz w:val="28"/>
          <w:szCs w:val="28"/>
        </w:rPr>
        <w:t>уководств</w:t>
      </w:r>
      <w:r>
        <w:rPr>
          <w:rFonts w:ascii="Times New Roman" w:hAnsi="Times New Roman"/>
          <w:sz w:val="28"/>
          <w:szCs w:val="28"/>
        </w:rPr>
        <w:t>овался</w:t>
      </w:r>
      <w:r w:rsidRPr="001D2A34">
        <w:rPr>
          <w:rFonts w:ascii="Times New Roman" w:hAnsi="Times New Roman"/>
          <w:sz w:val="28"/>
          <w:szCs w:val="28"/>
        </w:rPr>
        <w:t xml:space="preserve"> положениями статей 182, 402, 1102</w:t>
      </w:r>
      <w:r>
        <w:rPr>
          <w:rFonts w:ascii="Times New Roman" w:hAnsi="Times New Roman"/>
          <w:sz w:val="28"/>
          <w:szCs w:val="28"/>
        </w:rPr>
        <w:t>, 1105</w:t>
      </w:r>
      <w:r w:rsidRPr="001D2A34">
        <w:rPr>
          <w:rFonts w:ascii="Times New Roman" w:hAnsi="Times New Roman"/>
          <w:sz w:val="28"/>
          <w:szCs w:val="28"/>
        </w:rPr>
        <w:t xml:space="preserve"> </w:t>
      </w:r>
      <w:r w:rsidR="00775D1B">
        <w:rPr>
          <w:rFonts w:ascii="Times New Roman" w:hAnsi="Times New Roman"/>
          <w:sz w:val="28"/>
          <w:szCs w:val="28"/>
        </w:rPr>
        <w:t>ГК РФ</w:t>
      </w:r>
      <w:r w:rsidRPr="001D2A34">
        <w:rPr>
          <w:rFonts w:ascii="Times New Roman" w:hAnsi="Times New Roman"/>
          <w:sz w:val="28"/>
          <w:szCs w:val="28"/>
        </w:rPr>
        <w:t>, уч</w:t>
      </w:r>
      <w:r>
        <w:rPr>
          <w:rFonts w:ascii="Times New Roman" w:hAnsi="Times New Roman"/>
          <w:sz w:val="28"/>
          <w:szCs w:val="28"/>
        </w:rPr>
        <w:t xml:space="preserve">ел </w:t>
      </w:r>
      <w:r w:rsidRPr="001D2A34">
        <w:rPr>
          <w:rFonts w:ascii="Times New Roman" w:hAnsi="Times New Roman"/>
          <w:sz w:val="28"/>
          <w:szCs w:val="28"/>
        </w:rPr>
        <w:t>судебные акты</w:t>
      </w:r>
      <w:r w:rsidR="00964039">
        <w:rPr>
          <w:rFonts w:ascii="Times New Roman" w:hAnsi="Times New Roman"/>
          <w:sz w:val="28"/>
          <w:szCs w:val="28"/>
        </w:rPr>
        <w:t>, принятые</w:t>
      </w:r>
      <w:r w:rsidRPr="001D2A34">
        <w:rPr>
          <w:rFonts w:ascii="Times New Roman" w:hAnsi="Times New Roman"/>
          <w:sz w:val="28"/>
          <w:szCs w:val="28"/>
        </w:rPr>
        <w:t xml:space="preserve"> по другому делу </w:t>
      </w:r>
      <w:r w:rsidR="00964039">
        <w:rPr>
          <w:rFonts w:ascii="Times New Roman" w:hAnsi="Times New Roman"/>
          <w:sz w:val="28"/>
          <w:szCs w:val="28"/>
        </w:rPr>
        <w:t xml:space="preserve">               </w:t>
      </w:r>
      <w:r w:rsidRPr="001D2A34">
        <w:rPr>
          <w:rFonts w:ascii="Times New Roman" w:hAnsi="Times New Roman"/>
          <w:sz w:val="28"/>
          <w:szCs w:val="28"/>
        </w:rPr>
        <w:t>(№ А51-829/2021)</w:t>
      </w:r>
      <w:r w:rsidR="00964039">
        <w:rPr>
          <w:rFonts w:ascii="Times New Roman" w:hAnsi="Times New Roman"/>
          <w:sz w:val="28"/>
          <w:szCs w:val="28"/>
        </w:rPr>
        <w:t xml:space="preserve">, </w:t>
      </w:r>
      <w:r>
        <w:rPr>
          <w:rFonts w:ascii="Times New Roman" w:hAnsi="Times New Roman"/>
          <w:sz w:val="28"/>
          <w:szCs w:val="28"/>
        </w:rPr>
        <w:t>и, отказывая в части требований,</w:t>
      </w:r>
      <w:r w:rsidRPr="001D2A34">
        <w:rPr>
          <w:rFonts w:ascii="Times New Roman" w:hAnsi="Times New Roman"/>
          <w:sz w:val="28"/>
          <w:szCs w:val="28"/>
        </w:rPr>
        <w:t xml:space="preserve"> исходил из </w:t>
      </w:r>
      <w:r>
        <w:rPr>
          <w:rFonts w:ascii="Times New Roman" w:hAnsi="Times New Roman"/>
          <w:sz w:val="28"/>
          <w:szCs w:val="28"/>
        </w:rPr>
        <w:t xml:space="preserve">фактического наличия строительного городка, состоящего из бытовых модулей, и возможности его возврата истцу в натуре при том, что соответствующее требование (о возврате </w:t>
      </w:r>
      <w:r w:rsidRPr="00F34747">
        <w:rPr>
          <w:rFonts w:ascii="Times New Roman" w:hAnsi="Times New Roman"/>
          <w:sz w:val="28"/>
          <w:szCs w:val="28"/>
        </w:rPr>
        <w:t>имущества) в рамках настоящего спора не заявлено</w:t>
      </w:r>
      <w:r>
        <w:rPr>
          <w:rFonts w:ascii="Times New Roman" w:hAnsi="Times New Roman"/>
          <w:sz w:val="28"/>
          <w:szCs w:val="28"/>
        </w:rPr>
        <w:t>.</w:t>
      </w:r>
      <w:proofErr w:type="gramEnd"/>
      <w:r>
        <w:rPr>
          <w:rFonts w:ascii="Times New Roman" w:hAnsi="Times New Roman"/>
          <w:sz w:val="28"/>
          <w:szCs w:val="28"/>
        </w:rPr>
        <w:t xml:space="preserve"> С</w:t>
      </w:r>
      <w:r w:rsidRPr="00F34747">
        <w:rPr>
          <w:rFonts w:ascii="Times New Roman" w:hAnsi="Times New Roman"/>
          <w:sz w:val="28"/>
          <w:szCs w:val="28"/>
        </w:rPr>
        <w:t>уд также отметил, что договор-1 не предусматривал отдельное возмещение подрядчику затрат на возведение строительного городка, а ответчик (заказчик) после расторжения договора-1</w:t>
      </w:r>
      <w:r w:rsidR="00775D1B">
        <w:rPr>
          <w:rFonts w:ascii="Times New Roman" w:hAnsi="Times New Roman"/>
          <w:sz w:val="28"/>
          <w:szCs w:val="28"/>
        </w:rPr>
        <w:t xml:space="preserve"> </w:t>
      </w:r>
      <w:r w:rsidRPr="00F34747">
        <w:rPr>
          <w:rFonts w:ascii="Times New Roman" w:hAnsi="Times New Roman"/>
          <w:sz w:val="28"/>
          <w:szCs w:val="28"/>
        </w:rPr>
        <w:t>предлагал истцу вывезти бытовые модули</w:t>
      </w:r>
      <w:r>
        <w:rPr>
          <w:rFonts w:ascii="Times New Roman" w:hAnsi="Times New Roman"/>
          <w:sz w:val="28"/>
          <w:szCs w:val="28"/>
        </w:rPr>
        <w:t xml:space="preserve"> с земельного участка</w:t>
      </w:r>
      <w:r w:rsidRPr="00F34747">
        <w:rPr>
          <w:rFonts w:ascii="Times New Roman" w:hAnsi="Times New Roman"/>
          <w:sz w:val="28"/>
          <w:szCs w:val="28"/>
        </w:rPr>
        <w:t>.</w:t>
      </w:r>
    </w:p>
    <w:p w:rsidR="00775D1B" w:rsidRPr="00F34747"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Суд апелляционной инстанции решение суда изменил, дополнительно взыскав в пользу подрядчика неосновательное обогащение в виде стоимости строительного городка</w:t>
      </w:r>
      <w:r>
        <w:rPr>
          <w:rFonts w:ascii="Times New Roman" w:hAnsi="Times New Roman"/>
          <w:sz w:val="28"/>
          <w:szCs w:val="28"/>
        </w:rPr>
        <w:t>. Апелляционная коллегия признала</w:t>
      </w:r>
      <w:r w:rsidRPr="001D2A34">
        <w:rPr>
          <w:rFonts w:ascii="Times New Roman" w:hAnsi="Times New Roman"/>
          <w:sz w:val="28"/>
          <w:szCs w:val="28"/>
        </w:rPr>
        <w:t xml:space="preserve">, что возврат спорного имущества </w:t>
      </w:r>
      <w:r>
        <w:rPr>
          <w:rFonts w:ascii="Times New Roman" w:hAnsi="Times New Roman"/>
          <w:sz w:val="28"/>
          <w:szCs w:val="28"/>
        </w:rPr>
        <w:t xml:space="preserve"> </w:t>
      </w:r>
      <w:r w:rsidRPr="001D2A34">
        <w:rPr>
          <w:rFonts w:ascii="Times New Roman" w:hAnsi="Times New Roman"/>
          <w:sz w:val="28"/>
          <w:szCs w:val="28"/>
        </w:rPr>
        <w:t xml:space="preserve">в том составе, в котором оно было передано заказчику, </w:t>
      </w:r>
      <w:proofErr w:type="gramStart"/>
      <w:r w:rsidRPr="001D2A34">
        <w:rPr>
          <w:rFonts w:ascii="Times New Roman" w:hAnsi="Times New Roman"/>
          <w:sz w:val="28"/>
          <w:szCs w:val="28"/>
        </w:rPr>
        <w:t>невозможен</w:t>
      </w:r>
      <w:r>
        <w:rPr>
          <w:rFonts w:ascii="Times New Roman" w:hAnsi="Times New Roman"/>
          <w:sz w:val="28"/>
          <w:szCs w:val="28"/>
        </w:rPr>
        <w:t xml:space="preserve"> и для истца экономически нецелесообразен</w:t>
      </w:r>
      <w:proofErr w:type="gramEnd"/>
      <w:r>
        <w:rPr>
          <w:rFonts w:ascii="Times New Roman" w:hAnsi="Times New Roman"/>
          <w:sz w:val="28"/>
          <w:szCs w:val="28"/>
        </w:rPr>
        <w:t>, учитывая существенный износ бытовых модулей, исключающий их использование по назначению. В этой связи, руководствуясь статьями 1104 и 1105 ГК РФ, суд второй инстанции пришел к выводу о наличии условий для взыскания</w:t>
      </w:r>
      <w:r w:rsidRPr="00857CAA">
        <w:rPr>
          <w:rFonts w:ascii="Times New Roman" w:hAnsi="Times New Roman"/>
          <w:sz w:val="28"/>
          <w:szCs w:val="28"/>
        </w:rPr>
        <w:t xml:space="preserve"> </w:t>
      </w:r>
      <w:r>
        <w:rPr>
          <w:rFonts w:ascii="Times New Roman" w:hAnsi="Times New Roman"/>
          <w:sz w:val="28"/>
          <w:szCs w:val="28"/>
        </w:rPr>
        <w:t xml:space="preserve">в пользу истца с </w:t>
      </w:r>
      <w:r w:rsidRPr="001D2A34">
        <w:rPr>
          <w:rFonts w:ascii="Times New Roman" w:hAnsi="Times New Roman"/>
          <w:sz w:val="28"/>
          <w:szCs w:val="28"/>
        </w:rPr>
        <w:t xml:space="preserve"> заказчика</w:t>
      </w:r>
      <w:r>
        <w:rPr>
          <w:rFonts w:ascii="Times New Roman" w:hAnsi="Times New Roman"/>
          <w:sz w:val="28"/>
          <w:szCs w:val="28"/>
        </w:rPr>
        <w:t>, владеющего спорным имуществом, его действительной</w:t>
      </w:r>
      <w:r w:rsidRPr="001D2A34">
        <w:rPr>
          <w:rFonts w:ascii="Times New Roman" w:hAnsi="Times New Roman"/>
          <w:sz w:val="28"/>
          <w:szCs w:val="28"/>
        </w:rPr>
        <w:t xml:space="preserve"> стоимост</w:t>
      </w:r>
      <w:r>
        <w:rPr>
          <w:rFonts w:ascii="Times New Roman" w:hAnsi="Times New Roman"/>
          <w:sz w:val="28"/>
          <w:szCs w:val="28"/>
        </w:rPr>
        <w:t>и.</w:t>
      </w:r>
    </w:p>
    <w:p w:rsidR="00775D1B"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Суд округа постановление суда апелляционной инстанции отменил, оставил в силе решение суда первой инстанции, руководствуясь нижеследующим.</w:t>
      </w:r>
    </w:p>
    <w:p w:rsidR="002629C5" w:rsidRDefault="002629C5"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Разрешая возникш</w:t>
      </w:r>
      <w:r w:rsidRPr="001D2A34">
        <w:rPr>
          <w:rFonts w:ascii="Times New Roman" w:hAnsi="Times New Roman"/>
          <w:sz w:val="28"/>
          <w:szCs w:val="28"/>
        </w:rPr>
        <w:t xml:space="preserve">ий между сторонами </w:t>
      </w:r>
      <w:r w:rsidR="00775D1B" w:rsidRPr="001D2A34">
        <w:rPr>
          <w:rFonts w:ascii="Times New Roman" w:hAnsi="Times New Roman"/>
          <w:sz w:val="28"/>
          <w:szCs w:val="28"/>
        </w:rPr>
        <w:t xml:space="preserve">спор </w:t>
      </w:r>
      <w:r w:rsidRPr="001D2A34">
        <w:rPr>
          <w:rFonts w:ascii="Times New Roman" w:hAnsi="Times New Roman"/>
          <w:sz w:val="28"/>
          <w:szCs w:val="28"/>
        </w:rPr>
        <w:t xml:space="preserve">по настоящему делу, судебными </w:t>
      </w:r>
      <w:proofErr w:type="gramStart"/>
      <w:r w:rsidRPr="001D2A34">
        <w:rPr>
          <w:rFonts w:ascii="Times New Roman" w:hAnsi="Times New Roman"/>
          <w:sz w:val="28"/>
          <w:szCs w:val="28"/>
        </w:rPr>
        <w:t>инстанциями</w:t>
      </w:r>
      <w:proofErr w:type="gramEnd"/>
      <w:r w:rsidRPr="001D2A34">
        <w:rPr>
          <w:rFonts w:ascii="Times New Roman" w:hAnsi="Times New Roman"/>
          <w:sz w:val="28"/>
          <w:szCs w:val="28"/>
        </w:rPr>
        <w:t xml:space="preserve"> верно установлено, что строительный городок возводился подрядчиком для проживания своих рабочих в период предстоящего строительства в условиях ведения переговоров с заказчиком о заключении договора-2 и до заключения указанной сделки</w:t>
      </w:r>
      <w:r>
        <w:rPr>
          <w:rFonts w:ascii="Times New Roman" w:hAnsi="Times New Roman"/>
          <w:sz w:val="28"/>
          <w:szCs w:val="28"/>
        </w:rPr>
        <w:t>, которая по итогам переговоров не была согласована</w:t>
      </w:r>
      <w:r w:rsidRPr="001D2A34">
        <w:rPr>
          <w:rFonts w:ascii="Times New Roman" w:hAnsi="Times New Roman"/>
          <w:sz w:val="28"/>
          <w:szCs w:val="28"/>
        </w:rPr>
        <w:t>.</w:t>
      </w:r>
      <w:r w:rsidR="00775D1B">
        <w:rPr>
          <w:rFonts w:ascii="Times New Roman" w:hAnsi="Times New Roman"/>
          <w:sz w:val="28"/>
          <w:szCs w:val="28"/>
        </w:rPr>
        <w:t xml:space="preserve"> </w:t>
      </w:r>
    </w:p>
    <w:p w:rsidR="00775D1B" w:rsidRPr="001D2A34"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Вместе с тем, согласно установлен</w:t>
      </w:r>
      <w:r w:rsidR="00775D1B">
        <w:rPr>
          <w:rFonts w:ascii="Times New Roman" w:hAnsi="Times New Roman"/>
          <w:sz w:val="28"/>
          <w:szCs w:val="28"/>
        </w:rPr>
        <w:t>ным фактическим обстоятельствам</w:t>
      </w:r>
      <w:r w:rsidR="00964039">
        <w:rPr>
          <w:rFonts w:ascii="Times New Roman" w:hAnsi="Times New Roman"/>
          <w:sz w:val="28"/>
          <w:szCs w:val="28"/>
        </w:rPr>
        <w:t>,</w:t>
      </w:r>
      <w:r>
        <w:rPr>
          <w:rFonts w:ascii="Times New Roman" w:hAnsi="Times New Roman"/>
          <w:sz w:val="28"/>
          <w:szCs w:val="28"/>
        </w:rPr>
        <w:t xml:space="preserve"> с</w:t>
      </w:r>
      <w:r w:rsidRPr="001D2A34">
        <w:rPr>
          <w:rFonts w:ascii="Times New Roman" w:hAnsi="Times New Roman"/>
          <w:sz w:val="28"/>
          <w:szCs w:val="28"/>
        </w:rPr>
        <w:t xml:space="preserve">троительный городок не являлся самостоятельным результатом, в котором заинтересован заказчик, передача спорных объектов </w:t>
      </w:r>
      <w:r>
        <w:rPr>
          <w:rFonts w:ascii="Times New Roman" w:hAnsi="Times New Roman"/>
          <w:sz w:val="28"/>
          <w:szCs w:val="28"/>
        </w:rPr>
        <w:t xml:space="preserve">в собственность последнего </w:t>
      </w:r>
      <w:r w:rsidRPr="001D2A34">
        <w:rPr>
          <w:rFonts w:ascii="Times New Roman" w:hAnsi="Times New Roman"/>
          <w:sz w:val="28"/>
          <w:szCs w:val="28"/>
        </w:rPr>
        <w:t>не предусмотрена</w:t>
      </w:r>
      <w:r>
        <w:rPr>
          <w:rFonts w:ascii="Times New Roman" w:hAnsi="Times New Roman"/>
          <w:sz w:val="28"/>
          <w:szCs w:val="28"/>
        </w:rPr>
        <w:t xml:space="preserve"> договором, з</w:t>
      </w:r>
      <w:r w:rsidRPr="001D2A34">
        <w:rPr>
          <w:rFonts w:ascii="Times New Roman" w:hAnsi="Times New Roman"/>
          <w:sz w:val="28"/>
          <w:szCs w:val="28"/>
        </w:rPr>
        <w:t xml:space="preserve">аказчик не препятствовал подрядчику в вывозе </w:t>
      </w:r>
      <w:r>
        <w:rPr>
          <w:rFonts w:ascii="Times New Roman" w:hAnsi="Times New Roman"/>
          <w:sz w:val="28"/>
          <w:szCs w:val="28"/>
        </w:rPr>
        <w:t>принадлежащего ему им</w:t>
      </w:r>
      <w:r w:rsidRPr="001D2A34">
        <w:rPr>
          <w:rFonts w:ascii="Times New Roman" w:hAnsi="Times New Roman"/>
          <w:sz w:val="28"/>
          <w:szCs w:val="28"/>
        </w:rPr>
        <w:t xml:space="preserve">ущества. </w:t>
      </w:r>
    </w:p>
    <w:p w:rsidR="00775D1B"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color w:val="000000"/>
          <w:sz w:val="28"/>
          <w:szCs w:val="28"/>
        </w:rPr>
      </w:pPr>
      <w:r w:rsidRPr="001D2A34">
        <w:rPr>
          <w:rFonts w:ascii="Times New Roman" w:hAnsi="Times New Roman"/>
          <w:sz w:val="28"/>
          <w:szCs w:val="28"/>
        </w:rPr>
        <w:t>В этой связи</w:t>
      </w:r>
      <w:r>
        <w:rPr>
          <w:rFonts w:ascii="Times New Roman" w:hAnsi="Times New Roman"/>
          <w:sz w:val="28"/>
          <w:szCs w:val="28"/>
        </w:rPr>
        <w:t xml:space="preserve"> расходы подрядчика на возведение строительного городка не повлекли неосновательного обогащения на  стороне заказчика.</w:t>
      </w:r>
      <w:r w:rsidRPr="00034460">
        <w:rPr>
          <w:rFonts w:ascii="Times New Roman" w:hAnsi="Times New Roman"/>
          <w:color w:val="000000"/>
          <w:sz w:val="28"/>
          <w:szCs w:val="28"/>
        </w:rPr>
        <w:t xml:space="preserve"> </w:t>
      </w:r>
    </w:p>
    <w:p w:rsidR="00775D1B" w:rsidRDefault="00775D1B"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Поскольку</w:t>
      </w:r>
      <w:r w:rsidRPr="001D2A34">
        <w:rPr>
          <w:rFonts w:ascii="Times New Roman" w:hAnsi="Times New Roman"/>
          <w:color w:val="000000"/>
          <w:sz w:val="28"/>
          <w:szCs w:val="28"/>
        </w:rPr>
        <w:t xml:space="preserve"> стоимость возведения строительного городка не являлась неосновательным обогащением </w:t>
      </w:r>
      <w:r>
        <w:rPr>
          <w:rFonts w:ascii="Times New Roman" w:hAnsi="Times New Roman"/>
          <w:color w:val="000000"/>
          <w:sz w:val="28"/>
          <w:szCs w:val="28"/>
        </w:rPr>
        <w:t>ответчика</w:t>
      </w:r>
      <w:r w:rsidRPr="001D2A34">
        <w:rPr>
          <w:rFonts w:ascii="Times New Roman" w:hAnsi="Times New Roman"/>
          <w:color w:val="000000"/>
          <w:sz w:val="28"/>
          <w:szCs w:val="28"/>
        </w:rPr>
        <w:t xml:space="preserve"> по смыслу статей 702, 1102 ГК РФ</w:t>
      </w:r>
      <w:r>
        <w:rPr>
          <w:rFonts w:ascii="Times New Roman" w:hAnsi="Times New Roman"/>
          <w:color w:val="000000"/>
          <w:sz w:val="28"/>
          <w:szCs w:val="28"/>
        </w:rPr>
        <w:t>,</w:t>
      </w:r>
      <w:r w:rsidRPr="001D2A34">
        <w:rPr>
          <w:rFonts w:ascii="Times New Roman" w:hAnsi="Times New Roman"/>
          <w:color w:val="000000"/>
          <w:sz w:val="28"/>
          <w:szCs w:val="28"/>
        </w:rPr>
        <w:t xml:space="preserve"> суд округа поддержал позицию суда первой инстанции</w:t>
      </w:r>
      <w:r>
        <w:rPr>
          <w:rFonts w:ascii="Times New Roman" w:hAnsi="Times New Roman"/>
          <w:color w:val="000000"/>
          <w:sz w:val="28"/>
          <w:szCs w:val="28"/>
        </w:rPr>
        <w:t xml:space="preserve"> об отсутствии</w:t>
      </w:r>
      <w:r w:rsidRPr="00537EC2">
        <w:rPr>
          <w:rFonts w:ascii="Times New Roman" w:hAnsi="Times New Roman"/>
          <w:color w:val="000000"/>
          <w:sz w:val="28"/>
          <w:szCs w:val="28"/>
        </w:rPr>
        <w:t xml:space="preserve"> </w:t>
      </w:r>
      <w:r>
        <w:rPr>
          <w:rFonts w:ascii="Times New Roman" w:hAnsi="Times New Roman"/>
          <w:color w:val="000000"/>
          <w:sz w:val="28"/>
          <w:szCs w:val="28"/>
        </w:rPr>
        <w:t>правовых оснований для удовлетворения соответствующего требования.</w:t>
      </w:r>
    </w:p>
    <w:p w:rsidR="00E47F6B" w:rsidRPr="001D2A34" w:rsidRDefault="00E47F6B" w:rsidP="00E87D65">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 </w:t>
      </w:r>
    </w:p>
    <w:p w:rsidR="00E47F6B" w:rsidRPr="001D2A34" w:rsidRDefault="00E47F6B" w:rsidP="00775D1B">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Постановление от 02.08.2023 № Ф03-2107/2023</w:t>
      </w:r>
    </w:p>
    <w:p w:rsidR="00E47F6B" w:rsidRPr="001D2A34" w:rsidRDefault="00E47F6B" w:rsidP="00775D1B">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 xml:space="preserve">по делу № А51-798/2021 </w:t>
      </w:r>
      <w:proofErr w:type="gramStart"/>
      <w:r w:rsidRPr="001D2A34">
        <w:rPr>
          <w:rFonts w:ascii="Times New Roman" w:hAnsi="Times New Roman"/>
          <w:i/>
          <w:sz w:val="28"/>
          <w:szCs w:val="28"/>
        </w:rPr>
        <w:t>Арбитражного</w:t>
      </w:r>
      <w:proofErr w:type="gramEnd"/>
      <w:r w:rsidRPr="001D2A34">
        <w:rPr>
          <w:rFonts w:ascii="Times New Roman" w:hAnsi="Times New Roman"/>
          <w:i/>
          <w:sz w:val="28"/>
          <w:szCs w:val="28"/>
        </w:rPr>
        <w:t xml:space="preserve"> суда Приморского края</w:t>
      </w:r>
    </w:p>
    <w:p w:rsidR="00E47F6B" w:rsidRPr="001D2A34" w:rsidRDefault="00E47F6B" w:rsidP="00775D1B">
      <w:pPr>
        <w:spacing w:after="0" w:line="240" w:lineRule="auto"/>
        <w:ind w:firstLine="708"/>
        <w:jc w:val="right"/>
        <w:rPr>
          <w:rFonts w:ascii="Times New Roman" w:hAnsi="Times New Roman"/>
          <w:i/>
          <w:sz w:val="28"/>
          <w:szCs w:val="28"/>
        </w:rPr>
      </w:pPr>
    </w:p>
    <w:p w:rsidR="00E47F6B" w:rsidRDefault="00E47F6B" w:rsidP="00E87D65">
      <w:pPr>
        <w:spacing w:after="0" w:line="240" w:lineRule="auto"/>
        <w:ind w:firstLine="708"/>
        <w:jc w:val="both"/>
        <w:rPr>
          <w:rFonts w:ascii="Times New Roman" w:hAnsi="Times New Roman"/>
          <w:b/>
          <w:sz w:val="28"/>
          <w:szCs w:val="28"/>
        </w:rPr>
      </w:pPr>
      <w:r>
        <w:rPr>
          <w:rFonts w:ascii="Times New Roman" w:hAnsi="Times New Roman"/>
          <w:b/>
          <w:sz w:val="28"/>
          <w:szCs w:val="28"/>
        </w:rPr>
        <w:t>3</w:t>
      </w:r>
      <w:r w:rsidRPr="001D2A34">
        <w:rPr>
          <w:rFonts w:ascii="Times New Roman" w:hAnsi="Times New Roman"/>
          <w:b/>
          <w:sz w:val="28"/>
          <w:szCs w:val="28"/>
        </w:rPr>
        <w:t>.</w:t>
      </w:r>
      <w:r w:rsidRPr="001D2A34">
        <w:rPr>
          <w:sz w:val="28"/>
          <w:szCs w:val="28"/>
        </w:rPr>
        <w:t xml:space="preserve"> </w:t>
      </w:r>
      <w:r w:rsidRPr="001D2A34">
        <w:rPr>
          <w:rFonts w:ascii="Times New Roman" w:hAnsi="Times New Roman"/>
          <w:b/>
          <w:sz w:val="28"/>
          <w:szCs w:val="28"/>
        </w:rPr>
        <w:t xml:space="preserve">Если расчетный счет общества открыт неустановленными лицами с использованием поддельных документов, и доказательств волеизъявления полномочных органов общества на открытие расчетного счета не имеется, то такой расчетный счет не может считаться принадлежащим обществу. Перечисление истцом на этот счет денежных средств не </w:t>
      </w:r>
      <w:proofErr w:type="gramStart"/>
      <w:r w:rsidRPr="001D2A34">
        <w:rPr>
          <w:rFonts w:ascii="Times New Roman" w:hAnsi="Times New Roman"/>
          <w:b/>
          <w:sz w:val="28"/>
          <w:szCs w:val="28"/>
        </w:rPr>
        <w:t>подтверждает  факт получения денежных средств обществом и не образует</w:t>
      </w:r>
      <w:proofErr w:type="gramEnd"/>
      <w:r w:rsidRPr="001D2A34">
        <w:rPr>
          <w:rFonts w:ascii="Times New Roman" w:hAnsi="Times New Roman"/>
          <w:b/>
          <w:sz w:val="28"/>
          <w:szCs w:val="28"/>
        </w:rPr>
        <w:t xml:space="preserve"> на его стороне неосновательное обогащение.</w:t>
      </w:r>
    </w:p>
    <w:p w:rsidR="000D0F48" w:rsidRPr="001D2A34" w:rsidRDefault="000D0F48" w:rsidP="00E87D65">
      <w:pPr>
        <w:spacing w:after="0" w:line="240" w:lineRule="auto"/>
        <w:ind w:firstLine="708"/>
        <w:jc w:val="both"/>
        <w:rPr>
          <w:rFonts w:ascii="Times New Roman" w:hAnsi="Times New Roman"/>
          <w:b/>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Общество-1 (поставщик) и общество-2 (покупатель) заключили договор</w:t>
      </w:r>
      <w:r>
        <w:rPr>
          <w:rFonts w:ascii="Times New Roman" w:hAnsi="Times New Roman"/>
          <w:sz w:val="28"/>
          <w:szCs w:val="28"/>
        </w:rPr>
        <w:t xml:space="preserve"> </w:t>
      </w:r>
      <w:r w:rsidRPr="00C62D9E">
        <w:rPr>
          <w:rFonts w:ascii="Times New Roman" w:hAnsi="Times New Roman"/>
          <w:sz w:val="28"/>
          <w:szCs w:val="28"/>
        </w:rPr>
        <w:t xml:space="preserve">поставки на условиях предварительной оплаты товара. Договором предусмотрена поставка товара в течение </w:t>
      </w:r>
      <w:r w:rsidR="000D0F48">
        <w:rPr>
          <w:rFonts w:ascii="Times New Roman" w:hAnsi="Times New Roman"/>
          <w:sz w:val="28"/>
          <w:szCs w:val="28"/>
        </w:rPr>
        <w:t>девяти</w:t>
      </w:r>
      <w:r w:rsidRPr="001D2A34">
        <w:rPr>
          <w:rFonts w:ascii="Times New Roman" w:hAnsi="Times New Roman"/>
          <w:sz w:val="28"/>
          <w:szCs w:val="28"/>
        </w:rPr>
        <w:t xml:space="preserve"> рабочих дней с момента зачисления денежных средств на расчетный счет </w:t>
      </w:r>
      <w:r>
        <w:rPr>
          <w:rFonts w:ascii="Times New Roman" w:hAnsi="Times New Roman"/>
          <w:sz w:val="28"/>
          <w:szCs w:val="28"/>
        </w:rPr>
        <w:t>поставщика.</w:t>
      </w:r>
    </w:p>
    <w:p w:rsidR="000D0F48"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Впоследствии поставщик направил в адрес покупателя спецификацию, содержащую счет. Счет покупателем оплачен</w:t>
      </w:r>
      <w:r>
        <w:rPr>
          <w:rFonts w:ascii="Times New Roman" w:hAnsi="Times New Roman"/>
          <w:sz w:val="28"/>
          <w:szCs w:val="28"/>
        </w:rPr>
        <w:t>.</w:t>
      </w:r>
    </w:p>
    <w:p w:rsidR="000D0F48" w:rsidRPr="001D2A34" w:rsidRDefault="000D0F48" w:rsidP="00E87D65">
      <w:pPr>
        <w:spacing w:after="0" w:line="240" w:lineRule="auto"/>
        <w:ind w:firstLine="708"/>
        <w:jc w:val="both"/>
        <w:rPr>
          <w:rFonts w:ascii="Times New Roman" w:hAnsi="Times New Roman"/>
          <w:sz w:val="28"/>
          <w:szCs w:val="28"/>
        </w:rPr>
      </w:pPr>
    </w:p>
    <w:p w:rsidR="00E47F6B" w:rsidRPr="001D2A34"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В нарушение </w:t>
      </w:r>
      <w:r>
        <w:rPr>
          <w:rFonts w:ascii="Times New Roman" w:hAnsi="Times New Roman"/>
          <w:sz w:val="28"/>
          <w:szCs w:val="28"/>
        </w:rPr>
        <w:t>условий</w:t>
      </w:r>
      <w:r w:rsidRPr="001D2A34">
        <w:rPr>
          <w:rFonts w:ascii="Times New Roman" w:hAnsi="Times New Roman"/>
          <w:sz w:val="28"/>
          <w:szCs w:val="28"/>
        </w:rPr>
        <w:t xml:space="preserve"> договора поставщик товар не поставил, что </w:t>
      </w:r>
      <w:r>
        <w:rPr>
          <w:rFonts w:ascii="Times New Roman" w:hAnsi="Times New Roman"/>
          <w:sz w:val="28"/>
          <w:szCs w:val="28"/>
        </w:rPr>
        <w:t>стало поводом</w:t>
      </w:r>
      <w:r w:rsidRPr="001D2A34">
        <w:rPr>
          <w:rFonts w:ascii="Times New Roman" w:hAnsi="Times New Roman"/>
          <w:sz w:val="28"/>
          <w:szCs w:val="28"/>
        </w:rPr>
        <w:t xml:space="preserve"> </w:t>
      </w:r>
      <w:r>
        <w:rPr>
          <w:rFonts w:ascii="Times New Roman" w:hAnsi="Times New Roman"/>
          <w:sz w:val="28"/>
          <w:szCs w:val="28"/>
        </w:rPr>
        <w:t xml:space="preserve">для </w:t>
      </w:r>
      <w:r w:rsidRPr="001D2A34">
        <w:rPr>
          <w:rFonts w:ascii="Times New Roman" w:hAnsi="Times New Roman"/>
          <w:sz w:val="28"/>
          <w:szCs w:val="28"/>
        </w:rPr>
        <w:t>отказа покупателя от договора поставки и направления поставщику претензионных требований.</w:t>
      </w: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lastRenderedPageBreak/>
        <w:t xml:space="preserve">В ответе на претензию поставщик пояснил, что договор с покупателем </w:t>
      </w:r>
      <w:r>
        <w:rPr>
          <w:rFonts w:ascii="Times New Roman" w:hAnsi="Times New Roman"/>
          <w:sz w:val="28"/>
          <w:szCs w:val="28"/>
        </w:rPr>
        <w:t xml:space="preserve">он </w:t>
      </w:r>
      <w:r w:rsidR="000D0F48">
        <w:rPr>
          <w:rFonts w:ascii="Times New Roman" w:hAnsi="Times New Roman"/>
          <w:sz w:val="28"/>
          <w:szCs w:val="28"/>
        </w:rPr>
        <w:t xml:space="preserve">не заключал, </w:t>
      </w:r>
      <w:r w:rsidRPr="001D2A34">
        <w:rPr>
          <w:rFonts w:ascii="Times New Roman" w:hAnsi="Times New Roman"/>
          <w:sz w:val="28"/>
          <w:szCs w:val="28"/>
        </w:rPr>
        <w:t>деловых отношений с ним не имел. Более того, указал, что в отношении него совершены мошеннические действия, о чем подано заявление в правоохранительные органы.</w:t>
      </w:r>
    </w:p>
    <w:p w:rsidR="000D0F48" w:rsidRPr="001D2A34"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Отказ поставщика в возврате денежных средств явился основанием для обращения покупателя в арбитражный суд с иском о взыскании неосновательного обог</w:t>
      </w:r>
      <w:r>
        <w:rPr>
          <w:rFonts w:ascii="Times New Roman" w:hAnsi="Times New Roman"/>
          <w:sz w:val="28"/>
          <w:szCs w:val="28"/>
        </w:rPr>
        <w:t xml:space="preserve">ащения, возникшего в связи с </w:t>
      </w:r>
      <w:r w:rsidR="00964039">
        <w:rPr>
          <w:rFonts w:ascii="Times New Roman" w:hAnsi="Times New Roman"/>
          <w:sz w:val="28"/>
          <w:szCs w:val="28"/>
        </w:rPr>
        <w:t>отсутствием</w:t>
      </w:r>
      <w:r w:rsidR="000D0F48">
        <w:rPr>
          <w:rFonts w:ascii="Times New Roman" w:hAnsi="Times New Roman"/>
          <w:sz w:val="28"/>
          <w:szCs w:val="28"/>
        </w:rPr>
        <w:t xml:space="preserve"> </w:t>
      </w:r>
      <w:r w:rsidRPr="001D2A34">
        <w:rPr>
          <w:rFonts w:ascii="Times New Roman" w:hAnsi="Times New Roman"/>
          <w:sz w:val="28"/>
          <w:szCs w:val="28"/>
        </w:rPr>
        <w:t>поставк</w:t>
      </w:r>
      <w:r w:rsidR="00964039">
        <w:rPr>
          <w:rFonts w:ascii="Times New Roman" w:hAnsi="Times New Roman"/>
          <w:sz w:val="28"/>
          <w:szCs w:val="28"/>
        </w:rPr>
        <w:t>и</w:t>
      </w:r>
      <w:r w:rsidRPr="001D2A34">
        <w:rPr>
          <w:rFonts w:ascii="Times New Roman" w:hAnsi="Times New Roman"/>
          <w:sz w:val="28"/>
          <w:szCs w:val="28"/>
        </w:rPr>
        <w:t xml:space="preserve"> оплаченного товара, а также неустойки и процентов за пользование чужими денежными средствами.</w:t>
      </w:r>
    </w:p>
    <w:p w:rsidR="000D0F48" w:rsidRPr="001D2A34"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Суд первой инстанции, отказывая в удовлетворении иска, руководствовался положениями статей 53, 1102, 1109 </w:t>
      </w:r>
      <w:r w:rsidR="000D0F48">
        <w:rPr>
          <w:rFonts w:ascii="Times New Roman" w:hAnsi="Times New Roman"/>
          <w:sz w:val="28"/>
          <w:szCs w:val="28"/>
        </w:rPr>
        <w:t>ГК РФ</w:t>
      </w:r>
      <w:r>
        <w:rPr>
          <w:rFonts w:ascii="Times New Roman" w:hAnsi="Times New Roman"/>
          <w:sz w:val="28"/>
          <w:szCs w:val="28"/>
        </w:rPr>
        <w:t xml:space="preserve"> и</w:t>
      </w:r>
      <w:r w:rsidRPr="001D2A34">
        <w:rPr>
          <w:rFonts w:ascii="Times New Roman" w:hAnsi="Times New Roman"/>
          <w:sz w:val="28"/>
          <w:szCs w:val="28"/>
        </w:rPr>
        <w:t xml:space="preserve"> исходил из недоказанности покупателем наличия на стороне поставщика неосновательного обогащения.</w:t>
      </w:r>
    </w:p>
    <w:p w:rsidR="000D0F48" w:rsidRPr="001D2A34"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При этом с</w:t>
      </w:r>
      <w:r w:rsidRPr="001D2A34">
        <w:rPr>
          <w:rFonts w:ascii="Times New Roman" w:hAnsi="Times New Roman"/>
          <w:sz w:val="28"/>
          <w:szCs w:val="28"/>
        </w:rPr>
        <w:t>уд</w:t>
      </w:r>
      <w:r>
        <w:rPr>
          <w:rFonts w:ascii="Times New Roman" w:hAnsi="Times New Roman"/>
          <w:sz w:val="28"/>
          <w:szCs w:val="28"/>
        </w:rPr>
        <w:t>,</w:t>
      </w:r>
      <w:r w:rsidRPr="00431A3F">
        <w:rPr>
          <w:rFonts w:ascii="Times New Roman" w:hAnsi="Times New Roman"/>
          <w:sz w:val="28"/>
          <w:szCs w:val="28"/>
        </w:rPr>
        <w:t xml:space="preserve"> </w:t>
      </w:r>
      <w:r>
        <w:rPr>
          <w:rFonts w:ascii="Times New Roman" w:hAnsi="Times New Roman"/>
          <w:sz w:val="28"/>
          <w:szCs w:val="28"/>
        </w:rPr>
        <w:t>и</w:t>
      </w:r>
      <w:r w:rsidRPr="001D2A34">
        <w:rPr>
          <w:rFonts w:ascii="Times New Roman" w:hAnsi="Times New Roman"/>
          <w:sz w:val="28"/>
          <w:szCs w:val="28"/>
        </w:rPr>
        <w:t xml:space="preserve">зучив и оценив представленные в материалы дела доказательства,  установил, что договор и спецификация к нему согласованы сторонами посредством обмена сообщениями по электронной почте, которая не является официальным электронным адресом поставщика. Более того, лицо, ведущее переписку по данной электронной почте, не числилось в штате работников поставщика. Продавцом перечислены денежные средства на расчетный счет, не принадлежащий поставщику. </w:t>
      </w:r>
      <w:r>
        <w:rPr>
          <w:rFonts w:ascii="Times New Roman" w:hAnsi="Times New Roman"/>
          <w:sz w:val="28"/>
          <w:szCs w:val="28"/>
        </w:rPr>
        <w:t>Г</w:t>
      </w:r>
      <w:r w:rsidRPr="001D2A34">
        <w:rPr>
          <w:rFonts w:ascii="Times New Roman" w:hAnsi="Times New Roman"/>
          <w:sz w:val="28"/>
          <w:szCs w:val="28"/>
        </w:rPr>
        <w:t>енеральным директором поставщика неоднократно предпринимались меры по блокировке указанного счета, открыт</w:t>
      </w:r>
      <w:r>
        <w:rPr>
          <w:rFonts w:ascii="Times New Roman" w:hAnsi="Times New Roman"/>
          <w:sz w:val="28"/>
          <w:szCs w:val="28"/>
        </w:rPr>
        <w:t>ого</w:t>
      </w:r>
      <w:r w:rsidRPr="001D2A34">
        <w:rPr>
          <w:rFonts w:ascii="Times New Roman" w:hAnsi="Times New Roman"/>
          <w:sz w:val="28"/>
          <w:szCs w:val="28"/>
        </w:rPr>
        <w:t xml:space="preserve"> </w:t>
      </w:r>
      <w:r>
        <w:rPr>
          <w:rFonts w:ascii="Times New Roman" w:hAnsi="Times New Roman"/>
          <w:sz w:val="28"/>
          <w:szCs w:val="28"/>
        </w:rPr>
        <w:t xml:space="preserve">по поддельному паспорту </w:t>
      </w:r>
      <w:r w:rsidRPr="001D2A34">
        <w:rPr>
          <w:rFonts w:ascii="Times New Roman" w:hAnsi="Times New Roman"/>
          <w:sz w:val="28"/>
          <w:szCs w:val="28"/>
        </w:rPr>
        <w:t>в результате мошеннических действий неопределенного круга лиц.</w:t>
      </w:r>
    </w:p>
    <w:p w:rsidR="000D0F48" w:rsidRPr="001D2A34"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proofErr w:type="gramStart"/>
      <w:r w:rsidRPr="001D2A34">
        <w:rPr>
          <w:rFonts w:ascii="Times New Roman" w:hAnsi="Times New Roman"/>
          <w:sz w:val="28"/>
          <w:szCs w:val="28"/>
        </w:rPr>
        <w:t>Суд апелляционной инстанции, отменяя решение суда и удовлетворяя иск в части неосновательного обогащения, исходил из принадлежности поставщику расчетного счета и отсутствия у покупателя ино</w:t>
      </w:r>
      <w:r>
        <w:rPr>
          <w:rFonts w:ascii="Times New Roman" w:hAnsi="Times New Roman"/>
          <w:sz w:val="28"/>
          <w:szCs w:val="28"/>
        </w:rPr>
        <w:t>го</w:t>
      </w:r>
      <w:r w:rsidRPr="001D2A34">
        <w:rPr>
          <w:rFonts w:ascii="Times New Roman" w:hAnsi="Times New Roman"/>
          <w:sz w:val="28"/>
          <w:szCs w:val="28"/>
        </w:rPr>
        <w:t xml:space="preserve"> </w:t>
      </w:r>
      <w:r>
        <w:rPr>
          <w:rFonts w:ascii="Times New Roman" w:hAnsi="Times New Roman"/>
          <w:sz w:val="28"/>
          <w:szCs w:val="28"/>
        </w:rPr>
        <w:t>способа</w:t>
      </w:r>
      <w:r w:rsidRPr="001D2A34">
        <w:rPr>
          <w:rFonts w:ascii="Times New Roman" w:hAnsi="Times New Roman"/>
          <w:sz w:val="28"/>
          <w:szCs w:val="28"/>
        </w:rPr>
        <w:t xml:space="preserve"> восстановления своих нарушенных прав, кроме </w:t>
      </w:r>
      <w:r w:rsidR="000D0F48">
        <w:rPr>
          <w:rFonts w:ascii="Times New Roman" w:hAnsi="Times New Roman"/>
          <w:sz w:val="28"/>
          <w:szCs w:val="28"/>
        </w:rPr>
        <w:t xml:space="preserve">как </w:t>
      </w:r>
      <w:r w:rsidRPr="001D2A34">
        <w:rPr>
          <w:rFonts w:ascii="Times New Roman" w:hAnsi="Times New Roman"/>
          <w:sz w:val="28"/>
          <w:szCs w:val="28"/>
        </w:rPr>
        <w:t xml:space="preserve">предъявления настоящего иска; тогда как поставщик имеет возможность возместить убытки </w:t>
      </w:r>
      <w:r w:rsidR="000D0F48">
        <w:rPr>
          <w:rFonts w:ascii="Times New Roman" w:hAnsi="Times New Roman"/>
          <w:sz w:val="28"/>
          <w:szCs w:val="28"/>
        </w:rPr>
        <w:t>путем</w:t>
      </w:r>
      <w:r w:rsidRPr="001D2A34">
        <w:rPr>
          <w:rFonts w:ascii="Times New Roman" w:hAnsi="Times New Roman"/>
          <w:sz w:val="28"/>
          <w:szCs w:val="28"/>
        </w:rPr>
        <w:t xml:space="preserve"> предъявл</w:t>
      </w:r>
      <w:r w:rsidR="008754EC">
        <w:rPr>
          <w:rFonts w:ascii="Times New Roman" w:hAnsi="Times New Roman"/>
          <w:sz w:val="28"/>
          <w:szCs w:val="28"/>
        </w:rPr>
        <w:t>ения иска к ответственным лицам</w:t>
      </w:r>
      <w:r w:rsidRPr="001D2A34">
        <w:rPr>
          <w:rFonts w:ascii="Times New Roman" w:hAnsi="Times New Roman"/>
          <w:sz w:val="28"/>
          <w:szCs w:val="28"/>
        </w:rPr>
        <w:t xml:space="preserve"> либо принять меры к возбуждению уголовного дела.</w:t>
      </w:r>
      <w:proofErr w:type="gramEnd"/>
    </w:p>
    <w:p w:rsidR="000D0F48" w:rsidRPr="001D2A34" w:rsidRDefault="000D0F48"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Суд кассационной инстанции поддержал выводы суда первой инстанции, в </w:t>
      </w:r>
      <w:proofErr w:type="gramStart"/>
      <w:r w:rsidRPr="001D2A34">
        <w:rPr>
          <w:rFonts w:ascii="Times New Roman" w:hAnsi="Times New Roman"/>
          <w:sz w:val="28"/>
          <w:szCs w:val="28"/>
        </w:rPr>
        <w:t>связи</w:t>
      </w:r>
      <w:proofErr w:type="gramEnd"/>
      <w:r w:rsidRPr="001D2A34">
        <w:rPr>
          <w:rFonts w:ascii="Times New Roman" w:hAnsi="Times New Roman"/>
          <w:sz w:val="28"/>
          <w:szCs w:val="28"/>
        </w:rPr>
        <w:t xml:space="preserve"> с чем постановление суда апелляционной инстанции отменил, решение суда первой инстанции оставил в силе.</w:t>
      </w:r>
    </w:p>
    <w:p w:rsidR="008754EC" w:rsidRPr="001D2A34" w:rsidRDefault="008754EC"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Суд округа отметил, что факт получения денежных средств поставщиком является обязательным квалифицирующим признаком для признания его приобретателем в том смысле, который придается этому понятию статьей 1102 ГК РФ. </w:t>
      </w:r>
    </w:p>
    <w:p w:rsidR="002629C5" w:rsidRDefault="002629C5"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В данном случае </w:t>
      </w:r>
      <w:r w:rsidRPr="001D2A34">
        <w:rPr>
          <w:rFonts w:ascii="Times New Roman" w:hAnsi="Times New Roman"/>
          <w:sz w:val="28"/>
          <w:szCs w:val="28"/>
        </w:rPr>
        <w:t xml:space="preserve">денежные средства </w:t>
      </w:r>
      <w:r>
        <w:rPr>
          <w:rFonts w:ascii="Times New Roman" w:hAnsi="Times New Roman"/>
          <w:sz w:val="28"/>
          <w:szCs w:val="28"/>
        </w:rPr>
        <w:t>обществом-1 (поставщик</w:t>
      </w:r>
      <w:r w:rsidR="008754EC">
        <w:rPr>
          <w:rFonts w:ascii="Times New Roman" w:hAnsi="Times New Roman"/>
          <w:sz w:val="28"/>
          <w:szCs w:val="28"/>
        </w:rPr>
        <w:t>ом</w:t>
      </w:r>
      <w:r>
        <w:rPr>
          <w:rFonts w:ascii="Times New Roman" w:hAnsi="Times New Roman"/>
          <w:sz w:val="28"/>
          <w:szCs w:val="28"/>
        </w:rPr>
        <w:t>)</w:t>
      </w:r>
      <w:r w:rsidRPr="001D2A34">
        <w:rPr>
          <w:rFonts w:ascii="Times New Roman" w:hAnsi="Times New Roman"/>
          <w:sz w:val="28"/>
          <w:szCs w:val="28"/>
        </w:rPr>
        <w:t xml:space="preserve"> не получены, фактически перечислены покупателем не поставщику, а на расчетный счет, открытый неустановленными лицами с использованием поддельных документов, </w:t>
      </w:r>
      <w:r>
        <w:rPr>
          <w:rFonts w:ascii="Times New Roman" w:hAnsi="Times New Roman"/>
          <w:sz w:val="28"/>
          <w:szCs w:val="28"/>
        </w:rPr>
        <w:t xml:space="preserve">в отсутствие доказательств как волеизъявления ответчика на открытие этого счета, так и договоренностей между истцом и ответчиком о спорной поставке. В этой связи </w:t>
      </w:r>
      <w:r w:rsidRPr="001D2A34">
        <w:rPr>
          <w:rFonts w:ascii="Times New Roman" w:hAnsi="Times New Roman"/>
          <w:sz w:val="28"/>
          <w:szCs w:val="28"/>
        </w:rPr>
        <w:t xml:space="preserve">оснований полагать, что поставщик </w:t>
      </w:r>
      <w:proofErr w:type="gramStart"/>
      <w:r w:rsidRPr="001D2A34">
        <w:rPr>
          <w:rFonts w:ascii="Times New Roman" w:hAnsi="Times New Roman"/>
          <w:sz w:val="28"/>
          <w:szCs w:val="28"/>
        </w:rPr>
        <w:t>имел доступ к перечисленным денежным средствам покупателя</w:t>
      </w:r>
      <w:r>
        <w:rPr>
          <w:rFonts w:ascii="Times New Roman" w:hAnsi="Times New Roman"/>
          <w:sz w:val="28"/>
          <w:szCs w:val="28"/>
        </w:rPr>
        <w:t xml:space="preserve"> и ими пользовался</w:t>
      </w:r>
      <w:proofErr w:type="gramEnd"/>
      <w:r w:rsidRPr="001D2A34">
        <w:rPr>
          <w:rFonts w:ascii="Times New Roman" w:hAnsi="Times New Roman"/>
          <w:sz w:val="28"/>
          <w:szCs w:val="28"/>
        </w:rPr>
        <w:t xml:space="preserve">, </w:t>
      </w:r>
      <w:r>
        <w:rPr>
          <w:rFonts w:ascii="Times New Roman" w:hAnsi="Times New Roman"/>
          <w:sz w:val="28"/>
          <w:szCs w:val="28"/>
        </w:rPr>
        <w:t>не имелось</w:t>
      </w:r>
      <w:r w:rsidRPr="001D2A34">
        <w:rPr>
          <w:rFonts w:ascii="Times New Roman" w:hAnsi="Times New Roman"/>
          <w:sz w:val="28"/>
          <w:szCs w:val="28"/>
        </w:rPr>
        <w:t>.</w:t>
      </w:r>
      <w:r>
        <w:rPr>
          <w:rFonts w:ascii="Times New Roman" w:hAnsi="Times New Roman"/>
          <w:sz w:val="28"/>
          <w:szCs w:val="28"/>
        </w:rPr>
        <w:t xml:space="preserve"> </w:t>
      </w:r>
    </w:p>
    <w:p w:rsidR="008754EC" w:rsidRDefault="008754EC"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Выводы апелляционного суда об утрате истцом иной возможности защитить свои нарушенные права суд округа признал безосновательными, а также направленными на предрешение вопроса о потерпевшем лице в результате мошеннических действий неустановленных лиц.</w:t>
      </w:r>
    </w:p>
    <w:p w:rsidR="008754EC" w:rsidRDefault="008754EC"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При таких обстоятельствах судом первой инстанции обоснованно отказано в удовлетворении иска.</w:t>
      </w:r>
    </w:p>
    <w:p w:rsidR="008754EC" w:rsidRPr="001D2A34" w:rsidRDefault="008754EC" w:rsidP="008754EC">
      <w:pPr>
        <w:spacing w:after="0" w:line="240" w:lineRule="auto"/>
        <w:ind w:firstLine="708"/>
        <w:jc w:val="right"/>
        <w:rPr>
          <w:rFonts w:ascii="Times New Roman" w:hAnsi="Times New Roman"/>
          <w:sz w:val="28"/>
          <w:szCs w:val="28"/>
        </w:rPr>
      </w:pPr>
    </w:p>
    <w:p w:rsidR="00E47F6B" w:rsidRPr="001D2A34" w:rsidRDefault="008754EC" w:rsidP="008754EC">
      <w:pPr>
        <w:autoSpaceDE w:val="0"/>
        <w:autoSpaceDN w:val="0"/>
        <w:adjustRightInd w:val="0"/>
        <w:spacing w:after="0" w:line="240" w:lineRule="auto"/>
        <w:ind w:firstLine="708"/>
        <w:jc w:val="right"/>
        <w:rPr>
          <w:rFonts w:ascii="Times New Roman" w:hAnsi="Times New Roman"/>
          <w:i/>
          <w:sz w:val="28"/>
          <w:szCs w:val="28"/>
        </w:rPr>
      </w:pPr>
      <w:r>
        <w:rPr>
          <w:rFonts w:ascii="Times New Roman" w:hAnsi="Times New Roman"/>
          <w:i/>
          <w:sz w:val="28"/>
          <w:szCs w:val="28"/>
          <w:lang w:eastAsia="ru-RU"/>
        </w:rPr>
        <w:t>П</w:t>
      </w:r>
      <w:r w:rsidR="00E47F6B" w:rsidRPr="001D2A34">
        <w:rPr>
          <w:rFonts w:ascii="Times New Roman" w:hAnsi="Times New Roman"/>
          <w:i/>
          <w:sz w:val="28"/>
          <w:szCs w:val="28"/>
          <w:lang w:eastAsia="ru-RU"/>
        </w:rPr>
        <w:t xml:space="preserve">остановление от 13.06.2023 № </w:t>
      </w:r>
      <w:r w:rsidR="00E47F6B" w:rsidRPr="001D2A34">
        <w:rPr>
          <w:rFonts w:ascii="Times New Roman" w:hAnsi="Times New Roman"/>
          <w:i/>
          <w:sz w:val="28"/>
          <w:szCs w:val="28"/>
        </w:rPr>
        <w:t>Ф03-1834/2023</w:t>
      </w:r>
    </w:p>
    <w:p w:rsidR="00E47F6B" w:rsidRDefault="00E47F6B" w:rsidP="008754EC">
      <w:pPr>
        <w:autoSpaceDE w:val="0"/>
        <w:autoSpaceDN w:val="0"/>
        <w:adjustRightInd w:val="0"/>
        <w:spacing w:after="0" w:line="240" w:lineRule="auto"/>
        <w:ind w:firstLine="708"/>
        <w:jc w:val="right"/>
        <w:rPr>
          <w:rFonts w:ascii="Times New Roman" w:hAnsi="Times New Roman"/>
          <w:i/>
          <w:sz w:val="28"/>
          <w:szCs w:val="28"/>
          <w:lang w:eastAsia="ru-RU"/>
        </w:rPr>
      </w:pPr>
      <w:r w:rsidRPr="001D2A34">
        <w:rPr>
          <w:rFonts w:ascii="Times New Roman" w:hAnsi="Times New Roman"/>
          <w:i/>
          <w:sz w:val="28"/>
          <w:szCs w:val="28"/>
          <w:lang w:eastAsia="ru-RU"/>
        </w:rPr>
        <w:t xml:space="preserve">по делу </w:t>
      </w:r>
      <w:r w:rsidR="008754EC">
        <w:rPr>
          <w:rFonts w:ascii="Times New Roman" w:hAnsi="Times New Roman"/>
          <w:i/>
          <w:sz w:val="28"/>
          <w:szCs w:val="28"/>
          <w:lang w:eastAsia="ru-RU"/>
        </w:rPr>
        <w:t>№</w:t>
      </w:r>
      <w:r w:rsidRPr="001D2A34">
        <w:rPr>
          <w:rFonts w:ascii="Times New Roman" w:hAnsi="Times New Roman"/>
          <w:i/>
          <w:sz w:val="28"/>
          <w:szCs w:val="28"/>
          <w:lang w:eastAsia="ru-RU"/>
        </w:rPr>
        <w:t xml:space="preserve"> А04-7305/2022 </w:t>
      </w:r>
      <w:proofErr w:type="gramStart"/>
      <w:r w:rsidRPr="001D2A34">
        <w:rPr>
          <w:rFonts w:ascii="Times New Roman" w:hAnsi="Times New Roman"/>
          <w:i/>
          <w:sz w:val="28"/>
          <w:szCs w:val="28"/>
          <w:lang w:eastAsia="ru-RU"/>
        </w:rPr>
        <w:t>Арбитражного</w:t>
      </w:r>
      <w:proofErr w:type="gramEnd"/>
      <w:r w:rsidRPr="001D2A34">
        <w:rPr>
          <w:rFonts w:ascii="Times New Roman" w:hAnsi="Times New Roman"/>
          <w:i/>
          <w:sz w:val="28"/>
          <w:szCs w:val="28"/>
          <w:lang w:eastAsia="ru-RU"/>
        </w:rPr>
        <w:t xml:space="preserve"> суда Амурской области </w:t>
      </w:r>
    </w:p>
    <w:p w:rsidR="008754EC" w:rsidRDefault="008754EC" w:rsidP="008754EC">
      <w:pPr>
        <w:autoSpaceDE w:val="0"/>
        <w:autoSpaceDN w:val="0"/>
        <w:adjustRightInd w:val="0"/>
        <w:spacing w:after="0" w:line="240" w:lineRule="auto"/>
        <w:ind w:firstLine="708"/>
        <w:jc w:val="both"/>
        <w:rPr>
          <w:rFonts w:ascii="Times New Roman" w:hAnsi="Times New Roman"/>
          <w:i/>
          <w:sz w:val="28"/>
          <w:szCs w:val="28"/>
          <w:lang w:eastAsia="ru-RU"/>
        </w:rPr>
      </w:pPr>
    </w:p>
    <w:p w:rsidR="00E47F6B" w:rsidRPr="001D2A34" w:rsidRDefault="00E47F6B" w:rsidP="00E87D65">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b/>
          <w:sz w:val="28"/>
          <w:szCs w:val="28"/>
        </w:rPr>
        <w:t>4</w:t>
      </w:r>
      <w:r w:rsidRPr="001D2A34">
        <w:rPr>
          <w:rFonts w:ascii="Times New Roman" w:hAnsi="Times New Roman"/>
          <w:b/>
          <w:sz w:val="28"/>
          <w:szCs w:val="28"/>
        </w:rPr>
        <w:t>. Полномочный орган, действуя от имени и в интересах Российской Федерации в гражданских правоотношениях, не обязан давать согласие на совершение сделки переуступки прав и обязанностей по договору аренды лесного участка</w:t>
      </w:r>
    </w:p>
    <w:p w:rsidR="00E47F6B" w:rsidRPr="001D2A34" w:rsidRDefault="00E47F6B" w:rsidP="00E87D65">
      <w:pPr>
        <w:autoSpaceDE w:val="0"/>
        <w:autoSpaceDN w:val="0"/>
        <w:adjustRightInd w:val="0"/>
        <w:spacing w:after="0" w:line="240" w:lineRule="auto"/>
        <w:ind w:firstLine="708"/>
        <w:jc w:val="both"/>
        <w:rPr>
          <w:rFonts w:ascii="Times New Roman" w:hAnsi="Times New Roman"/>
          <w:b/>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По результатам </w:t>
      </w:r>
      <w:r w:rsidR="00522DE1" w:rsidRPr="001D2A34">
        <w:rPr>
          <w:rFonts w:ascii="Times New Roman" w:hAnsi="Times New Roman"/>
          <w:sz w:val="28"/>
          <w:szCs w:val="28"/>
        </w:rPr>
        <w:t>закрытого конкурса</w:t>
      </w:r>
      <w:r w:rsidR="00522DE1">
        <w:rPr>
          <w:rFonts w:ascii="Times New Roman" w:hAnsi="Times New Roman"/>
          <w:sz w:val="28"/>
          <w:szCs w:val="28"/>
        </w:rPr>
        <w:t>,</w:t>
      </w:r>
      <w:r w:rsidR="00522DE1" w:rsidRPr="001D2A34">
        <w:rPr>
          <w:rFonts w:ascii="Times New Roman" w:hAnsi="Times New Roman"/>
          <w:sz w:val="28"/>
          <w:szCs w:val="28"/>
        </w:rPr>
        <w:t xml:space="preserve"> </w:t>
      </w:r>
      <w:r w:rsidRPr="001D2A34">
        <w:rPr>
          <w:rFonts w:ascii="Times New Roman" w:hAnsi="Times New Roman"/>
          <w:sz w:val="28"/>
          <w:szCs w:val="28"/>
        </w:rPr>
        <w:t>проведенного в 2001 году</w:t>
      </w:r>
      <w:r w:rsidR="00522DE1">
        <w:rPr>
          <w:rFonts w:ascii="Times New Roman" w:hAnsi="Times New Roman"/>
          <w:sz w:val="28"/>
          <w:szCs w:val="28"/>
        </w:rPr>
        <w:t>,</w:t>
      </w:r>
      <w:r w:rsidRPr="001D2A34">
        <w:rPr>
          <w:rFonts w:ascii="Times New Roman" w:hAnsi="Times New Roman"/>
          <w:sz w:val="28"/>
          <w:szCs w:val="28"/>
        </w:rPr>
        <w:t xml:space="preserve"> </w:t>
      </w:r>
      <w:r>
        <w:rPr>
          <w:rFonts w:ascii="Times New Roman" w:hAnsi="Times New Roman"/>
          <w:sz w:val="28"/>
          <w:szCs w:val="28"/>
        </w:rPr>
        <w:t xml:space="preserve">между </w:t>
      </w:r>
      <w:r w:rsidRPr="001D2A34">
        <w:rPr>
          <w:rFonts w:ascii="Times New Roman" w:hAnsi="Times New Roman"/>
          <w:sz w:val="28"/>
          <w:szCs w:val="28"/>
        </w:rPr>
        <w:t>лесхозом (арендодателем) и обществом-1 (арендатором) заключен договор аренды в отношении участка лесного фонда сроком на 10 лет для целей осуществления заготовки древесины.</w:t>
      </w:r>
    </w:p>
    <w:p w:rsidR="00522DE1" w:rsidRPr="001D2A34" w:rsidRDefault="00522DE1" w:rsidP="00E87D65">
      <w:pPr>
        <w:spacing w:after="0" w:line="240" w:lineRule="auto"/>
        <w:ind w:firstLine="708"/>
        <w:jc w:val="both"/>
        <w:rPr>
          <w:rFonts w:ascii="Times New Roman" w:hAnsi="Times New Roman"/>
          <w:sz w:val="28"/>
          <w:szCs w:val="28"/>
        </w:rPr>
      </w:pPr>
    </w:p>
    <w:p w:rsidR="00E47F6B" w:rsidRDefault="00E47F6B" w:rsidP="002629C5">
      <w:pPr>
        <w:spacing w:after="0" w:line="240" w:lineRule="auto"/>
        <w:ind w:firstLine="708"/>
        <w:jc w:val="both"/>
        <w:rPr>
          <w:sz w:val="28"/>
          <w:szCs w:val="28"/>
        </w:rPr>
      </w:pPr>
      <w:r w:rsidRPr="001D2A34">
        <w:rPr>
          <w:rFonts w:ascii="Times New Roman" w:hAnsi="Times New Roman"/>
          <w:sz w:val="28"/>
          <w:szCs w:val="28"/>
        </w:rPr>
        <w:t>Указанный договор приведен в соответствие с Лесным кодексом Российской Федерации (далее – ЛК РФ) путем подписания в 2008 году между управлением лесным хозяйством края и обществом-1 нового договора аренды сроком действия также на 10 лет.</w:t>
      </w:r>
      <w:r w:rsidRPr="001D2A34">
        <w:rPr>
          <w:sz w:val="28"/>
          <w:szCs w:val="28"/>
        </w:rPr>
        <w:t xml:space="preserve"> </w:t>
      </w:r>
    </w:p>
    <w:p w:rsidR="002629C5" w:rsidRPr="002629C5" w:rsidRDefault="002629C5" w:rsidP="002629C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В 2018 году по истечении срока действия договора аренды между департаментом лесного хозяйства края (</w:t>
      </w:r>
      <w:r>
        <w:rPr>
          <w:rFonts w:ascii="Times New Roman" w:hAnsi="Times New Roman"/>
          <w:sz w:val="28"/>
          <w:szCs w:val="28"/>
        </w:rPr>
        <w:t>далее – департамент, в настоящее время</w:t>
      </w:r>
      <w:r w:rsidRPr="001D2A34">
        <w:rPr>
          <w:rFonts w:ascii="Times New Roman" w:hAnsi="Times New Roman"/>
          <w:sz w:val="28"/>
          <w:szCs w:val="28"/>
        </w:rPr>
        <w:t xml:space="preserve"> – министерство) и обществом-1 на основании пункта 2 части 1 статьи 74 ЛК РФ без проведения торгов заключен новый договор аренды этого же лесного участка на срок 10 лет. Арендная плата по нему определена по правилам статьи 73 ЛК РФ.</w:t>
      </w:r>
    </w:p>
    <w:p w:rsidR="002629C5" w:rsidRPr="001D2A34" w:rsidRDefault="002629C5"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Впоследствии по согласованию с департаментом все права и обязанности по договору аренды переданы от общества-1 к обществу-2 на </w:t>
      </w:r>
      <w:r w:rsidRPr="001D2A34">
        <w:rPr>
          <w:rFonts w:ascii="Times New Roman" w:hAnsi="Times New Roman"/>
          <w:sz w:val="28"/>
          <w:szCs w:val="28"/>
        </w:rPr>
        <w:lastRenderedPageBreak/>
        <w:t xml:space="preserve">основании </w:t>
      </w:r>
      <w:r w:rsidR="002629C5" w:rsidRPr="001D2A34">
        <w:rPr>
          <w:rFonts w:ascii="Times New Roman" w:hAnsi="Times New Roman"/>
          <w:sz w:val="28"/>
          <w:szCs w:val="28"/>
        </w:rPr>
        <w:t>соглашения</w:t>
      </w:r>
      <w:r w:rsidR="002629C5">
        <w:rPr>
          <w:rFonts w:ascii="Times New Roman" w:hAnsi="Times New Roman"/>
          <w:sz w:val="28"/>
          <w:szCs w:val="28"/>
        </w:rPr>
        <w:t>,</w:t>
      </w:r>
      <w:r w:rsidR="002629C5" w:rsidRPr="001D2A34">
        <w:rPr>
          <w:rFonts w:ascii="Times New Roman" w:hAnsi="Times New Roman"/>
          <w:sz w:val="28"/>
          <w:szCs w:val="28"/>
        </w:rPr>
        <w:t xml:space="preserve"> </w:t>
      </w:r>
      <w:r w:rsidRPr="001D2A34">
        <w:rPr>
          <w:rFonts w:ascii="Times New Roman" w:hAnsi="Times New Roman"/>
          <w:sz w:val="28"/>
          <w:szCs w:val="28"/>
        </w:rPr>
        <w:t xml:space="preserve">заключенного </w:t>
      </w:r>
      <w:r w:rsidR="002629C5">
        <w:rPr>
          <w:rFonts w:ascii="Times New Roman" w:hAnsi="Times New Roman"/>
          <w:sz w:val="28"/>
          <w:szCs w:val="28"/>
        </w:rPr>
        <w:t xml:space="preserve">между </w:t>
      </w:r>
      <w:r w:rsidRPr="001D2A34">
        <w:rPr>
          <w:rFonts w:ascii="Times New Roman" w:hAnsi="Times New Roman"/>
          <w:sz w:val="28"/>
          <w:szCs w:val="28"/>
        </w:rPr>
        <w:t>указанными обществами в 2019 году.</w:t>
      </w:r>
    </w:p>
    <w:p w:rsidR="002975FF" w:rsidRPr="001D2A34" w:rsidRDefault="002975FF"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Общество-2 в 2022 году обратилось </w:t>
      </w:r>
      <w:proofErr w:type="gramStart"/>
      <w:r w:rsidRPr="001D2A34">
        <w:rPr>
          <w:rFonts w:ascii="Times New Roman" w:hAnsi="Times New Roman"/>
          <w:sz w:val="28"/>
          <w:szCs w:val="28"/>
        </w:rPr>
        <w:t>в министерство с заявлением о получении согласия на заключение дополнительного соглашения к договору</w:t>
      </w:r>
      <w:proofErr w:type="gramEnd"/>
      <w:r w:rsidRPr="001D2A34">
        <w:rPr>
          <w:rFonts w:ascii="Times New Roman" w:hAnsi="Times New Roman"/>
          <w:sz w:val="28"/>
          <w:szCs w:val="28"/>
        </w:rPr>
        <w:t xml:space="preserve"> аренды лесного участка о переуступке прав и обязанности арендатора в пользу кооператива.</w:t>
      </w:r>
    </w:p>
    <w:p w:rsidR="002629C5" w:rsidRPr="001D2A34" w:rsidRDefault="002629C5"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В ответ на обращение министерство со ссылкой на положения части 6 статьи 71 ЛК РФ отказало в согласовании перенайма.</w:t>
      </w:r>
    </w:p>
    <w:p w:rsidR="002629C5" w:rsidRPr="001D2A34" w:rsidRDefault="002629C5"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Полагая, что указанный отказ не </w:t>
      </w:r>
      <w:proofErr w:type="gramStart"/>
      <w:r w:rsidRPr="001D2A34">
        <w:rPr>
          <w:rFonts w:ascii="Times New Roman" w:hAnsi="Times New Roman"/>
          <w:sz w:val="28"/>
          <w:szCs w:val="28"/>
        </w:rPr>
        <w:t>соответствует закону и нарушает</w:t>
      </w:r>
      <w:proofErr w:type="gramEnd"/>
      <w:r w:rsidRPr="001D2A34">
        <w:rPr>
          <w:rFonts w:ascii="Times New Roman" w:hAnsi="Times New Roman"/>
          <w:sz w:val="28"/>
          <w:szCs w:val="28"/>
        </w:rPr>
        <w:t xml:space="preserve"> права и законные интересы арендатора, общество-2 обратилось в арбитражный суд с заявлением о признании его незаконным.</w:t>
      </w:r>
    </w:p>
    <w:p w:rsidR="00D4359E" w:rsidRPr="001D2A34"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Суд первой </w:t>
      </w:r>
      <w:proofErr w:type="gramStart"/>
      <w:r w:rsidRPr="001D2A34">
        <w:rPr>
          <w:rFonts w:ascii="Times New Roman" w:hAnsi="Times New Roman"/>
          <w:sz w:val="28"/>
          <w:szCs w:val="28"/>
        </w:rPr>
        <w:t>инстанции</w:t>
      </w:r>
      <w:proofErr w:type="gramEnd"/>
      <w:r w:rsidRPr="001D2A34">
        <w:rPr>
          <w:rFonts w:ascii="Times New Roman" w:hAnsi="Times New Roman"/>
          <w:sz w:val="28"/>
          <w:szCs w:val="28"/>
        </w:rPr>
        <w:t xml:space="preserve"> оспариваемый отказ министерства признал незаконным</w:t>
      </w:r>
      <w:r>
        <w:rPr>
          <w:rFonts w:ascii="Times New Roman" w:hAnsi="Times New Roman"/>
          <w:sz w:val="28"/>
          <w:szCs w:val="28"/>
        </w:rPr>
        <w:t xml:space="preserve"> ввиду несоответствия</w:t>
      </w:r>
      <w:r w:rsidRPr="001D2A34">
        <w:rPr>
          <w:rFonts w:ascii="Times New Roman" w:hAnsi="Times New Roman"/>
          <w:sz w:val="28"/>
          <w:szCs w:val="28"/>
        </w:rPr>
        <w:t xml:space="preserve"> Л</w:t>
      </w:r>
      <w:r>
        <w:rPr>
          <w:rFonts w:ascii="Times New Roman" w:hAnsi="Times New Roman"/>
          <w:sz w:val="28"/>
          <w:szCs w:val="28"/>
        </w:rPr>
        <w:t>К РФ</w:t>
      </w:r>
      <w:r w:rsidRPr="001D2A34">
        <w:rPr>
          <w:rFonts w:ascii="Times New Roman" w:hAnsi="Times New Roman"/>
          <w:sz w:val="28"/>
          <w:szCs w:val="28"/>
        </w:rPr>
        <w:t xml:space="preserve"> и возложил на министерство обязанность повторно рассмотреть заявление общества-2. Удовлетворяя заявление, суд исходил из того, что на договор аренды, заключенный без проведения процедуры торгов в соответствии с пун</w:t>
      </w:r>
      <w:r w:rsidR="00D4359E">
        <w:rPr>
          <w:rFonts w:ascii="Times New Roman" w:hAnsi="Times New Roman"/>
          <w:sz w:val="28"/>
          <w:szCs w:val="28"/>
        </w:rPr>
        <w:t xml:space="preserve">ктом 2 части 1 статьи 74 ЛК РФ </w:t>
      </w:r>
      <w:r w:rsidRPr="001D2A34">
        <w:rPr>
          <w:rFonts w:ascii="Times New Roman" w:hAnsi="Times New Roman"/>
          <w:sz w:val="28"/>
          <w:szCs w:val="28"/>
        </w:rPr>
        <w:t>не распространяется запрет на передачу прав и обязан</w:t>
      </w:r>
      <w:r w:rsidR="00D4359E">
        <w:rPr>
          <w:rFonts w:ascii="Times New Roman" w:hAnsi="Times New Roman"/>
          <w:sz w:val="28"/>
          <w:szCs w:val="28"/>
        </w:rPr>
        <w:t xml:space="preserve">ностей другим лицам (перенаем). </w:t>
      </w:r>
      <w:proofErr w:type="gramStart"/>
      <w:r w:rsidR="00D4359E">
        <w:rPr>
          <w:rFonts w:ascii="Times New Roman" w:hAnsi="Times New Roman"/>
          <w:sz w:val="28"/>
          <w:szCs w:val="28"/>
        </w:rPr>
        <w:t>Указанное</w:t>
      </w:r>
      <w:proofErr w:type="gramEnd"/>
      <w:r w:rsidRPr="001D2A34">
        <w:rPr>
          <w:rFonts w:ascii="Times New Roman" w:hAnsi="Times New Roman"/>
          <w:sz w:val="28"/>
          <w:szCs w:val="28"/>
        </w:rPr>
        <w:t xml:space="preserve"> следует из разъяснений пункта 27 Обзора судебной практики Верховного Суда Российской Федерации № 2 (2021), утвержденного Президиумом Верховного Суда Российской Федерации 30.06.2021.</w:t>
      </w:r>
    </w:p>
    <w:p w:rsidR="00D4359E" w:rsidRPr="001D2A34"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Суд апелляционной инстанции </w:t>
      </w:r>
      <w:proofErr w:type="gramStart"/>
      <w:r w:rsidRPr="001D2A34">
        <w:rPr>
          <w:rFonts w:ascii="Times New Roman" w:hAnsi="Times New Roman"/>
          <w:sz w:val="28"/>
          <w:szCs w:val="28"/>
        </w:rPr>
        <w:t>отмен</w:t>
      </w:r>
      <w:r>
        <w:rPr>
          <w:rFonts w:ascii="Times New Roman" w:hAnsi="Times New Roman"/>
          <w:sz w:val="28"/>
          <w:szCs w:val="28"/>
        </w:rPr>
        <w:t>ил принятое по делу</w:t>
      </w:r>
      <w:r w:rsidRPr="001D2A34">
        <w:rPr>
          <w:rFonts w:ascii="Times New Roman" w:hAnsi="Times New Roman"/>
          <w:sz w:val="28"/>
          <w:szCs w:val="28"/>
        </w:rPr>
        <w:t xml:space="preserve"> решение и отказ</w:t>
      </w:r>
      <w:r>
        <w:rPr>
          <w:rFonts w:ascii="Times New Roman" w:hAnsi="Times New Roman"/>
          <w:sz w:val="28"/>
          <w:szCs w:val="28"/>
        </w:rPr>
        <w:t>ал</w:t>
      </w:r>
      <w:proofErr w:type="gramEnd"/>
      <w:r w:rsidRPr="001D2A34">
        <w:rPr>
          <w:rFonts w:ascii="Times New Roman" w:hAnsi="Times New Roman"/>
          <w:sz w:val="28"/>
          <w:szCs w:val="28"/>
        </w:rPr>
        <w:t xml:space="preserve"> в удовлетворении требований общества-2</w:t>
      </w:r>
      <w:r>
        <w:rPr>
          <w:rFonts w:ascii="Times New Roman" w:hAnsi="Times New Roman"/>
          <w:sz w:val="28"/>
          <w:szCs w:val="28"/>
        </w:rPr>
        <w:t>,  указав</w:t>
      </w:r>
      <w:r w:rsidRPr="001D2A34">
        <w:rPr>
          <w:rFonts w:ascii="Times New Roman" w:hAnsi="Times New Roman"/>
          <w:sz w:val="28"/>
          <w:szCs w:val="28"/>
        </w:rPr>
        <w:t>, что министерство, действуя от имени и в интересах Российской Федерации в гражданских правоотношениях, не обязано давать согласие на совершение сделки переуступки прав и обязанностей по договору аренды лесного участка.</w:t>
      </w:r>
    </w:p>
    <w:p w:rsidR="00D4359E" w:rsidRPr="001D2A34"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При этом суд второй инстанции отметил</w:t>
      </w:r>
      <w:r w:rsidRPr="001D2A34">
        <w:rPr>
          <w:rFonts w:ascii="Times New Roman" w:hAnsi="Times New Roman"/>
          <w:sz w:val="28"/>
          <w:szCs w:val="28"/>
        </w:rPr>
        <w:t>, что к рассматриваемым отношениям примен</w:t>
      </w:r>
      <w:r>
        <w:rPr>
          <w:rFonts w:ascii="Times New Roman" w:hAnsi="Times New Roman"/>
          <w:sz w:val="28"/>
          <w:szCs w:val="28"/>
        </w:rPr>
        <w:t>имы</w:t>
      </w:r>
      <w:r w:rsidRPr="001D2A34">
        <w:rPr>
          <w:rFonts w:ascii="Times New Roman" w:hAnsi="Times New Roman"/>
          <w:sz w:val="28"/>
          <w:szCs w:val="28"/>
        </w:rPr>
        <w:t xml:space="preserve"> общие положения пункта 2 статьи 615 </w:t>
      </w:r>
      <w:r w:rsidR="00D4359E">
        <w:rPr>
          <w:rFonts w:ascii="Times New Roman" w:hAnsi="Times New Roman"/>
          <w:sz w:val="28"/>
          <w:szCs w:val="28"/>
        </w:rPr>
        <w:t>ГК РФ</w:t>
      </w:r>
      <w:r w:rsidRPr="001D2A34">
        <w:rPr>
          <w:rFonts w:ascii="Times New Roman" w:hAnsi="Times New Roman"/>
          <w:sz w:val="28"/>
          <w:szCs w:val="28"/>
        </w:rPr>
        <w:t>, согласно которым арендатор вправе с согласия арендодателя передавать свои права и обязанности по договору аренды лицу (перенаем), если иное не установлено данным Кодексом, другим законом или иными правовыми актами.</w:t>
      </w:r>
    </w:p>
    <w:p w:rsidR="00D4359E" w:rsidRPr="001D2A34"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 xml:space="preserve">Согласие арендодателя, являющееся необходимым условием для переуступки права аренды лесного участка, предполагает реализацию арендодателем своего права на дачу согласия относительно передачи прав и обязанностей по договору аренды по своему усмотрению и, как следствие, не </w:t>
      </w:r>
      <w:r w:rsidRPr="001D2A34">
        <w:rPr>
          <w:rFonts w:ascii="Times New Roman" w:hAnsi="Times New Roman"/>
          <w:sz w:val="28"/>
          <w:szCs w:val="28"/>
        </w:rPr>
        <w:lastRenderedPageBreak/>
        <w:t>обладает признаками обязанности предоставить испрашиваемое согласие по требованию арендатора.</w:t>
      </w:r>
    </w:p>
    <w:p w:rsidR="00D4359E" w:rsidRPr="001D2A34"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1D2A34">
        <w:rPr>
          <w:rFonts w:ascii="Times New Roman" w:hAnsi="Times New Roman"/>
          <w:sz w:val="28"/>
          <w:szCs w:val="28"/>
        </w:rPr>
        <w:t>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 Молчание не считается согласием на совершение сделки, за исключением случаев, установленных законом (пункты 2, 4 статьи 157.1 ГК РФ).</w:t>
      </w:r>
    </w:p>
    <w:p w:rsidR="00D4359E" w:rsidRPr="001D2A34" w:rsidRDefault="00D4359E" w:rsidP="00E87D65">
      <w:pPr>
        <w:spacing w:after="0" w:line="240" w:lineRule="auto"/>
        <w:ind w:firstLine="708"/>
        <w:jc w:val="both"/>
        <w:rPr>
          <w:rFonts w:ascii="Times New Roman" w:hAnsi="Times New Roman"/>
          <w:sz w:val="28"/>
          <w:szCs w:val="28"/>
        </w:rPr>
      </w:pPr>
    </w:p>
    <w:p w:rsidR="00E47F6B" w:rsidRPr="00B35B1F" w:rsidRDefault="00E47F6B" w:rsidP="00E87D65">
      <w:pPr>
        <w:spacing w:after="0" w:line="240" w:lineRule="auto"/>
        <w:ind w:firstLine="708"/>
        <w:jc w:val="both"/>
        <w:rPr>
          <w:rFonts w:ascii="Times New Roman" w:hAnsi="Times New Roman"/>
          <w:sz w:val="28"/>
          <w:szCs w:val="28"/>
        </w:rPr>
      </w:pPr>
      <w:proofErr w:type="gramStart"/>
      <w:r w:rsidRPr="001D2A34">
        <w:rPr>
          <w:rFonts w:ascii="Times New Roman" w:hAnsi="Times New Roman"/>
          <w:sz w:val="28"/>
          <w:szCs w:val="28"/>
        </w:rPr>
        <w:t xml:space="preserve">Разъяснения по применению положений статьи 157.1 ГК РФ приведены в пунктах 53, 54 </w:t>
      </w:r>
      <w:r w:rsidR="00D4359E">
        <w:rPr>
          <w:rFonts w:ascii="Times New Roman" w:hAnsi="Times New Roman"/>
          <w:sz w:val="28"/>
          <w:szCs w:val="28"/>
        </w:rPr>
        <w:t>п</w:t>
      </w:r>
      <w:r w:rsidRPr="001D2A34">
        <w:rPr>
          <w:rFonts w:ascii="Times New Roman" w:hAnsi="Times New Roman"/>
          <w:sz w:val="28"/>
          <w:szCs w:val="28"/>
        </w:rPr>
        <w:t xml:space="preserve">остановления Пленума Верховного Суда Российской Федерации от 23.06.2015 № 25 «О применении судами некоторых положений раздела I части первой </w:t>
      </w:r>
      <w:r w:rsidR="00D4359E">
        <w:rPr>
          <w:rFonts w:ascii="Times New Roman" w:hAnsi="Times New Roman"/>
          <w:sz w:val="28"/>
          <w:szCs w:val="28"/>
        </w:rPr>
        <w:t>ГК РФ</w:t>
      </w:r>
      <w:r w:rsidRPr="001D2A34">
        <w:rPr>
          <w:rFonts w:ascii="Times New Roman" w:hAnsi="Times New Roman"/>
          <w:sz w:val="28"/>
          <w:szCs w:val="28"/>
        </w:rPr>
        <w:t>», согласно которым, если иное прямо не следует из закона или иного правового акта, данная статья применяется к любому согласию третьего лица, органа юридического лица или государственного органа</w:t>
      </w:r>
      <w:proofErr w:type="gramEnd"/>
      <w:r w:rsidRPr="001D2A34">
        <w:rPr>
          <w:rFonts w:ascii="Times New Roman" w:hAnsi="Times New Roman"/>
          <w:sz w:val="28"/>
          <w:szCs w:val="28"/>
        </w:rPr>
        <w:t xml:space="preserve"> либо органа местного самоуправления на совершение гражданско-правовой сделки. В силу принципа осуществления гражданских прав своей волей и в своем интересе третье лицо, орган юридического лица, а также государственный орган или орган местного самоуправления, если такой орган действует с целью защиты интересов соответствующего публично</w:t>
      </w:r>
      <w:r>
        <w:rPr>
          <w:rFonts w:ascii="Times New Roman" w:hAnsi="Times New Roman"/>
          <w:sz w:val="28"/>
          <w:szCs w:val="28"/>
        </w:rPr>
        <w:t>-</w:t>
      </w:r>
      <w:r w:rsidRPr="001D2A34">
        <w:rPr>
          <w:rFonts w:ascii="Times New Roman" w:hAnsi="Times New Roman"/>
          <w:sz w:val="28"/>
          <w:szCs w:val="28"/>
        </w:rPr>
        <w:t xml:space="preserve">правового образования в гражданских </w:t>
      </w:r>
      <w:r w:rsidRPr="00B35B1F">
        <w:rPr>
          <w:rFonts w:ascii="Times New Roman" w:hAnsi="Times New Roman"/>
          <w:sz w:val="28"/>
          <w:szCs w:val="28"/>
        </w:rPr>
        <w:t>правоотношениях, не обязаны давать согласие на совершение сделки.</w:t>
      </w:r>
    </w:p>
    <w:p w:rsidR="00D4359E" w:rsidRDefault="00D4359E" w:rsidP="00E87D65">
      <w:pPr>
        <w:spacing w:after="0" w:line="240" w:lineRule="auto"/>
        <w:ind w:firstLine="708"/>
        <w:jc w:val="both"/>
        <w:rPr>
          <w:rFonts w:ascii="Times New Roman" w:hAnsi="Times New Roman"/>
          <w:sz w:val="28"/>
          <w:szCs w:val="28"/>
        </w:rPr>
      </w:pPr>
    </w:p>
    <w:p w:rsidR="00E47F6B" w:rsidRPr="00B35B1F" w:rsidRDefault="00E47F6B" w:rsidP="00E87D65">
      <w:pPr>
        <w:spacing w:after="0" w:line="240" w:lineRule="auto"/>
        <w:ind w:firstLine="708"/>
        <w:jc w:val="both"/>
        <w:rPr>
          <w:rFonts w:ascii="Times New Roman" w:hAnsi="Times New Roman"/>
          <w:sz w:val="28"/>
          <w:szCs w:val="28"/>
        </w:rPr>
      </w:pPr>
      <w:r w:rsidRPr="00B35B1F">
        <w:rPr>
          <w:rFonts w:ascii="Times New Roman" w:hAnsi="Times New Roman"/>
          <w:sz w:val="28"/>
          <w:szCs w:val="28"/>
        </w:rPr>
        <w:t>Предусмотренны</w:t>
      </w:r>
      <w:r>
        <w:rPr>
          <w:rFonts w:ascii="Times New Roman" w:hAnsi="Times New Roman"/>
          <w:sz w:val="28"/>
          <w:szCs w:val="28"/>
        </w:rPr>
        <w:t>х</w:t>
      </w:r>
      <w:r w:rsidRPr="00B35B1F">
        <w:rPr>
          <w:rFonts w:ascii="Times New Roman" w:hAnsi="Times New Roman"/>
          <w:sz w:val="28"/>
          <w:szCs w:val="28"/>
        </w:rPr>
        <w:t xml:space="preserve"> законом оснований для понуждения министерства к выдаче испрашиваемого согласия не имеется.</w:t>
      </w:r>
    </w:p>
    <w:p w:rsidR="00D4359E"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С учетом изложенного</w:t>
      </w:r>
      <w:r w:rsidRPr="00B35B1F">
        <w:rPr>
          <w:rFonts w:ascii="Times New Roman" w:hAnsi="Times New Roman"/>
          <w:sz w:val="28"/>
          <w:szCs w:val="28"/>
        </w:rPr>
        <w:t xml:space="preserve"> суд апелляционной инстанции признал оспариваемый о</w:t>
      </w:r>
      <w:r>
        <w:rPr>
          <w:rFonts w:ascii="Times New Roman" w:hAnsi="Times New Roman"/>
          <w:sz w:val="28"/>
          <w:szCs w:val="28"/>
        </w:rPr>
        <w:t>тказ министерства не противоречащим</w:t>
      </w:r>
      <w:r w:rsidRPr="001D2A34">
        <w:rPr>
          <w:rFonts w:ascii="Times New Roman" w:hAnsi="Times New Roman"/>
          <w:sz w:val="28"/>
          <w:szCs w:val="28"/>
        </w:rPr>
        <w:t xml:space="preserve"> закону и не наруша</w:t>
      </w:r>
      <w:r>
        <w:rPr>
          <w:rFonts w:ascii="Times New Roman" w:hAnsi="Times New Roman"/>
          <w:sz w:val="28"/>
          <w:szCs w:val="28"/>
        </w:rPr>
        <w:t>ющим</w:t>
      </w:r>
      <w:r w:rsidRPr="001D2A34">
        <w:rPr>
          <w:rFonts w:ascii="Times New Roman" w:hAnsi="Times New Roman"/>
          <w:sz w:val="28"/>
          <w:szCs w:val="28"/>
        </w:rPr>
        <w:t xml:space="preserve"> права и законные интересы арендатора, </w:t>
      </w:r>
      <w:r>
        <w:rPr>
          <w:rFonts w:ascii="Times New Roman" w:hAnsi="Times New Roman"/>
          <w:sz w:val="28"/>
          <w:szCs w:val="28"/>
        </w:rPr>
        <w:t xml:space="preserve">что исключает </w:t>
      </w:r>
      <w:r w:rsidRPr="001D2A34">
        <w:rPr>
          <w:rFonts w:ascii="Times New Roman" w:hAnsi="Times New Roman"/>
          <w:sz w:val="28"/>
          <w:szCs w:val="28"/>
        </w:rPr>
        <w:t>удовлетворени</w:t>
      </w:r>
      <w:r>
        <w:rPr>
          <w:rFonts w:ascii="Times New Roman" w:hAnsi="Times New Roman"/>
          <w:sz w:val="28"/>
          <w:szCs w:val="28"/>
        </w:rPr>
        <w:t>е</w:t>
      </w:r>
      <w:r w:rsidRPr="001D2A34">
        <w:rPr>
          <w:rFonts w:ascii="Times New Roman" w:hAnsi="Times New Roman"/>
          <w:sz w:val="28"/>
          <w:szCs w:val="28"/>
        </w:rPr>
        <w:t xml:space="preserve"> заявленных требований</w:t>
      </w:r>
      <w:r>
        <w:rPr>
          <w:rFonts w:ascii="Times New Roman" w:hAnsi="Times New Roman"/>
          <w:sz w:val="28"/>
          <w:szCs w:val="28"/>
        </w:rPr>
        <w:t>.</w:t>
      </w:r>
    </w:p>
    <w:p w:rsidR="00D4359E" w:rsidRDefault="00D4359E"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Pr>
          <w:rFonts w:ascii="Times New Roman" w:hAnsi="Times New Roman"/>
          <w:sz w:val="28"/>
          <w:szCs w:val="28"/>
        </w:rPr>
        <w:t xml:space="preserve">Суд округа оставил постановление </w:t>
      </w:r>
      <w:r w:rsidR="00D4359E">
        <w:rPr>
          <w:rFonts w:ascii="Times New Roman" w:hAnsi="Times New Roman"/>
          <w:sz w:val="28"/>
          <w:szCs w:val="28"/>
        </w:rPr>
        <w:t xml:space="preserve">суда апелляционной инстанции </w:t>
      </w:r>
      <w:r>
        <w:rPr>
          <w:rFonts w:ascii="Times New Roman" w:hAnsi="Times New Roman"/>
          <w:sz w:val="28"/>
          <w:szCs w:val="28"/>
        </w:rPr>
        <w:t>без изменения, поддержав вывод о том,</w:t>
      </w:r>
      <w:r w:rsidRPr="00AF311A">
        <w:rPr>
          <w:rFonts w:ascii="Times New Roman" w:hAnsi="Times New Roman"/>
          <w:sz w:val="28"/>
          <w:szCs w:val="28"/>
        </w:rPr>
        <w:t xml:space="preserve"> </w:t>
      </w:r>
      <w:r w:rsidRPr="001D2A34">
        <w:rPr>
          <w:rFonts w:ascii="Times New Roman" w:hAnsi="Times New Roman"/>
          <w:sz w:val="28"/>
          <w:szCs w:val="28"/>
        </w:rPr>
        <w:t>что арендодатель, действуя от имени и в интересах Российской Федерации, не обязан давать согласие на совершение сделки переуступки прав и обязанностей по договору аренды лесного участка, по которому установлена минимальная оплата</w:t>
      </w:r>
      <w:r>
        <w:rPr>
          <w:rFonts w:ascii="Times New Roman" w:hAnsi="Times New Roman"/>
          <w:sz w:val="28"/>
          <w:szCs w:val="28"/>
        </w:rPr>
        <w:t>.</w:t>
      </w:r>
    </w:p>
    <w:p w:rsidR="00D4359E" w:rsidRDefault="00D4359E" w:rsidP="00E87D65">
      <w:pPr>
        <w:spacing w:after="0" w:line="240" w:lineRule="auto"/>
        <w:ind w:firstLine="708"/>
        <w:jc w:val="both"/>
        <w:rPr>
          <w:rFonts w:ascii="Times New Roman" w:hAnsi="Times New Roman"/>
          <w:sz w:val="28"/>
          <w:szCs w:val="28"/>
        </w:rPr>
      </w:pPr>
    </w:p>
    <w:p w:rsidR="00E47F6B" w:rsidRPr="001D2A34" w:rsidRDefault="00E47F6B" w:rsidP="00BE4FFD">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Постановление от 07.08.2023 № Ф03-2905/2023</w:t>
      </w:r>
    </w:p>
    <w:p w:rsidR="00E47F6B" w:rsidRPr="001D2A34" w:rsidRDefault="00E47F6B" w:rsidP="00BE4FFD">
      <w:pPr>
        <w:spacing w:after="0" w:line="240" w:lineRule="auto"/>
        <w:ind w:firstLine="708"/>
        <w:jc w:val="right"/>
        <w:rPr>
          <w:rFonts w:ascii="Times New Roman" w:hAnsi="Times New Roman"/>
          <w:i/>
          <w:sz w:val="28"/>
          <w:szCs w:val="28"/>
        </w:rPr>
      </w:pPr>
      <w:r w:rsidRPr="001D2A34">
        <w:rPr>
          <w:rFonts w:ascii="Times New Roman" w:hAnsi="Times New Roman"/>
          <w:i/>
          <w:sz w:val="28"/>
          <w:szCs w:val="28"/>
        </w:rPr>
        <w:t xml:space="preserve">по делу № А51-21269/2022 </w:t>
      </w:r>
      <w:proofErr w:type="gramStart"/>
      <w:r w:rsidRPr="001D2A34">
        <w:rPr>
          <w:rFonts w:ascii="Times New Roman" w:hAnsi="Times New Roman"/>
          <w:i/>
          <w:sz w:val="28"/>
          <w:szCs w:val="28"/>
        </w:rPr>
        <w:t>Арбитражного</w:t>
      </w:r>
      <w:proofErr w:type="gramEnd"/>
      <w:r w:rsidRPr="001D2A34">
        <w:rPr>
          <w:rFonts w:ascii="Times New Roman" w:hAnsi="Times New Roman"/>
          <w:i/>
          <w:sz w:val="28"/>
          <w:szCs w:val="28"/>
        </w:rPr>
        <w:t xml:space="preserve"> суда Приморского края</w:t>
      </w:r>
    </w:p>
    <w:p w:rsidR="00E47F6B" w:rsidRDefault="00E47F6B" w:rsidP="00E87D65">
      <w:pPr>
        <w:spacing w:after="0" w:line="240" w:lineRule="auto"/>
        <w:ind w:firstLine="708"/>
        <w:jc w:val="both"/>
        <w:rPr>
          <w:rFonts w:ascii="Times New Roman" w:hAnsi="Times New Roman"/>
          <w:sz w:val="28"/>
          <w:szCs w:val="28"/>
        </w:rPr>
      </w:pPr>
    </w:p>
    <w:p w:rsidR="00E47F6B" w:rsidRPr="00DC231C" w:rsidRDefault="00E47F6B" w:rsidP="00E87D65">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b/>
          <w:sz w:val="28"/>
          <w:szCs w:val="28"/>
        </w:rPr>
        <w:lastRenderedPageBreak/>
        <w:t>5</w:t>
      </w:r>
      <w:r w:rsidRPr="00DC231C">
        <w:rPr>
          <w:rFonts w:ascii="Times New Roman" w:hAnsi="Times New Roman"/>
          <w:b/>
          <w:sz w:val="28"/>
          <w:szCs w:val="28"/>
        </w:rPr>
        <w:t xml:space="preserve">. При выявлении неучтенного потребления объем поставленной покупателю электрической энергии </w:t>
      </w:r>
      <w:r w:rsidR="007F0381">
        <w:rPr>
          <w:rFonts w:ascii="Times New Roman" w:hAnsi="Times New Roman"/>
          <w:b/>
          <w:sz w:val="28"/>
          <w:szCs w:val="28"/>
        </w:rPr>
        <w:t>определяется расчетным способом.</w:t>
      </w:r>
      <w:r w:rsidRPr="00DC231C">
        <w:rPr>
          <w:rFonts w:ascii="Times New Roman" w:hAnsi="Times New Roman"/>
          <w:b/>
          <w:sz w:val="28"/>
          <w:szCs w:val="28"/>
        </w:rPr>
        <w:t xml:space="preserve"> </w:t>
      </w:r>
      <w:r w:rsidR="007F0381">
        <w:rPr>
          <w:rFonts w:ascii="Times New Roman" w:hAnsi="Times New Roman"/>
          <w:b/>
          <w:sz w:val="28"/>
          <w:szCs w:val="28"/>
        </w:rPr>
        <w:t>О</w:t>
      </w:r>
      <w:r w:rsidRPr="00DC231C">
        <w:rPr>
          <w:rFonts w:ascii="Times New Roman" w:hAnsi="Times New Roman"/>
          <w:b/>
          <w:sz w:val="28"/>
          <w:szCs w:val="28"/>
        </w:rPr>
        <w:t>тветчик вправе доказывать фактич</w:t>
      </w:r>
      <w:r w:rsidR="007F0381">
        <w:rPr>
          <w:rFonts w:ascii="Times New Roman" w:hAnsi="Times New Roman"/>
          <w:b/>
          <w:sz w:val="28"/>
          <w:szCs w:val="28"/>
        </w:rPr>
        <w:t>ески потребленный объем энергии.</w:t>
      </w:r>
      <w:r w:rsidRPr="00DC231C">
        <w:rPr>
          <w:rFonts w:ascii="Times New Roman" w:hAnsi="Times New Roman"/>
          <w:b/>
          <w:sz w:val="28"/>
          <w:szCs w:val="28"/>
        </w:rPr>
        <w:t xml:space="preserve"> </w:t>
      </w:r>
      <w:r w:rsidR="007F0381">
        <w:rPr>
          <w:rFonts w:ascii="Times New Roman" w:hAnsi="Times New Roman"/>
          <w:b/>
          <w:sz w:val="28"/>
          <w:szCs w:val="28"/>
        </w:rPr>
        <w:t>П</w:t>
      </w:r>
      <w:r w:rsidRPr="00DC231C">
        <w:rPr>
          <w:rFonts w:ascii="Times New Roman" w:hAnsi="Times New Roman"/>
          <w:b/>
          <w:sz w:val="28"/>
          <w:szCs w:val="28"/>
        </w:rPr>
        <w:t xml:space="preserve">ри этом налогообложение операции по реализации товара - потребленной электрической энергии - осуществляется на общих основаниях с применением </w:t>
      </w:r>
      <w:r w:rsidR="007F0381">
        <w:rPr>
          <w:rFonts w:ascii="Times New Roman" w:hAnsi="Times New Roman"/>
          <w:b/>
          <w:sz w:val="28"/>
          <w:szCs w:val="28"/>
        </w:rPr>
        <w:t>налога на добавленную стоимость</w:t>
      </w:r>
      <w:r w:rsidRPr="00DC231C">
        <w:rPr>
          <w:rFonts w:ascii="Times New Roman" w:hAnsi="Times New Roman"/>
          <w:b/>
          <w:sz w:val="28"/>
          <w:szCs w:val="28"/>
        </w:rPr>
        <w:t>.</w:t>
      </w:r>
    </w:p>
    <w:p w:rsidR="00E47F6B" w:rsidRPr="00DC231C" w:rsidRDefault="00E47F6B" w:rsidP="00E87D65">
      <w:pPr>
        <w:autoSpaceDE w:val="0"/>
        <w:autoSpaceDN w:val="0"/>
        <w:adjustRightInd w:val="0"/>
        <w:spacing w:after="0" w:line="240" w:lineRule="auto"/>
        <w:ind w:firstLine="708"/>
        <w:jc w:val="both"/>
        <w:rPr>
          <w:rFonts w:ascii="Times New Roman" w:hAnsi="Times New Roman"/>
          <w:b/>
          <w:sz w:val="28"/>
          <w:szCs w:val="28"/>
        </w:rPr>
      </w:pPr>
    </w:p>
    <w:p w:rsidR="00E47F6B" w:rsidRDefault="00E47F6B" w:rsidP="00E87D65">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В</w:t>
      </w:r>
      <w:r w:rsidRPr="00EC57EA">
        <w:rPr>
          <w:rFonts w:ascii="Times New Roman" w:hAnsi="Times New Roman"/>
          <w:sz w:val="28"/>
          <w:szCs w:val="28"/>
        </w:rPr>
        <w:t xml:space="preserve"> соответствии с государственным контрактом </w:t>
      </w:r>
      <w:r>
        <w:rPr>
          <w:rFonts w:ascii="Times New Roman" w:hAnsi="Times New Roman"/>
          <w:sz w:val="28"/>
          <w:szCs w:val="28"/>
        </w:rPr>
        <w:t xml:space="preserve">общество как </w:t>
      </w:r>
      <w:r w:rsidRPr="00EC57EA">
        <w:rPr>
          <w:rFonts w:ascii="Times New Roman" w:hAnsi="Times New Roman"/>
          <w:sz w:val="28"/>
          <w:szCs w:val="28"/>
        </w:rPr>
        <w:t>гарантирующий поставщик (истец) обязал</w:t>
      </w:r>
      <w:r>
        <w:rPr>
          <w:rFonts w:ascii="Times New Roman" w:hAnsi="Times New Roman"/>
          <w:sz w:val="28"/>
          <w:szCs w:val="28"/>
        </w:rPr>
        <w:t>ось о</w:t>
      </w:r>
      <w:r w:rsidRPr="00EC57EA">
        <w:rPr>
          <w:rFonts w:ascii="Times New Roman" w:hAnsi="Times New Roman"/>
          <w:sz w:val="28"/>
          <w:szCs w:val="28"/>
        </w:rPr>
        <w:t xml:space="preserve">существлять продажу электрической энергии (мощности), через привлеченных третьих лиц оказывать услуги по передаче электрической энергии (мощности) и услуги по оперативно-диспетчерскому управлению, неразрывно связанные с процессом снабжения электрической энергии </w:t>
      </w:r>
      <w:r>
        <w:rPr>
          <w:rFonts w:ascii="Times New Roman" w:hAnsi="Times New Roman"/>
          <w:sz w:val="28"/>
          <w:szCs w:val="28"/>
        </w:rPr>
        <w:t xml:space="preserve">учреждению как </w:t>
      </w:r>
      <w:r w:rsidRPr="00EC57EA">
        <w:rPr>
          <w:rFonts w:ascii="Times New Roman" w:hAnsi="Times New Roman"/>
          <w:sz w:val="28"/>
          <w:szCs w:val="28"/>
        </w:rPr>
        <w:t>потребителю (ответчик</w:t>
      </w:r>
      <w:r w:rsidR="007F0381">
        <w:rPr>
          <w:rFonts w:ascii="Times New Roman" w:hAnsi="Times New Roman"/>
          <w:sz w:val="28"/>
          <w:szCs w:val="28"/>
        </w:rPr>
        <w:t>у</w:t>
      </w:r>
      <w:r w:rsidRPr="00EC57EA">
        <w:rPr>
          <w:rFonts w:ascii="Times New Roman" w:hAnsi="Times New Roman"/>
          <w:sz w:val="28"/>
          <w:szCs w:val="28"/>
        </w:rPr>
        <w:t>), который обязался оплачивать приобретаемую электрическую энергию (мощность) и оказанные услуги.</w:t>
      </w:r>
      <w:proofErr w:type="gramEnd"/>
      <w:r w:rsidRPr="00EC57EA">
        <w:rPr>
          <w:rFonts w:ascii="Times New Roman" w:hAnsi="Times New Roman"/>
          <w:sz w:val="28"/>
          <w:szCs w:val="28"/>
        </w:rPr>
        <w:t xml:space="preserve"> Объем и условия потребления электроэнергии, порядок расчетов согласованы сторонами в договоре и приложениях к нему. </w:t>
      </w:r>
    </w:p>
    <w:p w:rsidR="007F0381" w:rsidRDefault="007F0381"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В результате проведенной  проверки прибора учета, находящегося на объекте ответчика, </w:t>
      </w:r>
      <w:r>
        <w:rPr>
          <w:rFonts w:ascii="Times New Roman" w:hAnsi="Times New Roman"/>
          <w:sz w:val="28"/>
          <w:szCs w:val="28"/>
        </w:rPr>
        <w:t>обществом</w:t>
      </w:r>
      <w:r w:rsidRPr="00EC57EA">
        <w:rPr>
          <w:rFonts w:ascii="Times New Roman" w:hAnsi="Times New Roman"/>
          <w:sz w:val="28"/>
          <w:szCs w:val="28"/>
        </w:rPr>
        <w:t xml:space="preserve"> составлен акт </w:t>
      </w:r>
      <w:r>
        <w:rPr>
          <w:rFonts w:ascii="Times New Roman" w:hAnsi="Times New Roman"/>
          <w:sz w:val="28"/>
          <w:szCs w:val="28"/>
        </w:rPr>
        <w:t>о</w:t>
      </w:r>
      <w:r w:rsidRPr="00EC57EA">
        <w:rPr>
          <w:rFonts w:ascii="Times New Roman" w:hAnsi="Times New Roman"/>
          <w:sz w:val="28"/>
          <w:szCs w:val="28"/>
        </w:rPr>
        <w:t>б отсутствии пломб на входном коммутационном аппарате и ячейке трансформаторов тока. В ходе проверки недостатки устранены, что отражено в указанном акте.</w:t>
      </w:r>
    </w:p>
    <w:p w:rsidR="007F0381" w:rsidRDefault="007F0381"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 Гарантирующий поставщик произвел расчет </w:t>
      </w:r>
      <w:proofErr w:type="spellStart"/>
      <w:r w:rsidRPr="00EC57EA">
        <w:rPr>
          <w:rFonts w:ascii="Times New Roman" w:hAnsi="Times New Roman"/>
          <w:sz w:val="28"/>
          <w:szCs w:val="28"/>
        </w:rPr>
        <w:t>безучетно</w:t>
      </w:r>
      <w:proofErr w:type="spellEnd"/>
      <w:r w:rsidRPr="00EC57EA">
        <w:rPr>
          <w:rFonts w:ascii="Times New Roman" w:hAnsi="Times New Roman"/>
          <w:sz w:val="28"/>
          <w:szCs w:val="28"/>
        </w:rPr>
        <w:t xml:space="preserve"> потребленной энергии за </w:t>
      </w:r>
      <w:r>
        <w:rPr>
          <w:rFonts w:ascii="Times New Roman" w:hAnsi="Times New Roman"/>
          <w:sz w:val="28"/>
          <w:szCs w:val="28"/>
        </w:rPr>
        <w:t xml:space="preserve">период до даты проведения проверки, </w:t>
      </w:r>
      <w:r w:rsidRPr="00EC57EA">
        <w:rPr>
          <w:rFonts w:ascii="Times New Roman" w:hAnsi="Times New Roman"/>
          <w:sz w:val="28"/>
          <w:szCs w:val="28"/>
        </w:rPr>
        <w:t>выставил счет и счет-фактуру</w:t>
      </w:r>
      <w:r>
        <w:rPr>
          <w:rFonts w:ascii="Times New Roman" w:hAnsi="Times New Roman"/>
          <w:sz w:val="28"/>
          <w:szCs w:val="28"/>
        </w:rPr>
        <w:t>,</w:t>
      </w:r>
      <w:r w:rsidRPr="00EC57EA">
        <w:rPr>
          <w:rFonts w:ascii="Times New Roman" w:hAnsi="Times New Roman"/>
          <w:sz w:val="28"/>
          <w:szCs w:val="28"/>
        </w:rPr>
        <w:t xml:space="preserve"> направил потребителю претензию</w:t>
      </w:r>
      <w:r>
        <w:rPr>
          <w:rFonts w:ascii="Times New Roman" w:hAnsi="Times New Roman"/>
          <w:sz w:val="28"/>
          <w:szCs w:val="28"/>
        </w:rPr>
        <w:t xml:space="preserve"> с требованием об оплате начисленной суммы.</w:t>
      </w:r>
    </w:p>
    <w:p w:rsidR="007F0381" w:rsidRDefault="007F0381"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Поскольку в досудебном порядке спор не урегулирован, ист</w:t>
      </w:r>
      <w:r>
        <w:rPr>
          <w:rFonts w:ascii="Times New Roman" w:hAnsi="Times New Roman"/>
          <w:sz w:val="28"/>
          <w:szCs w:val="28"/>
        </w:rPr>
        <w:t xml:space="preserve">ец обратился в арбитражный суд с иском о взыскании стоимости </w:t>
      </w:r>
      <w:proofErr w:type="spellStart"/>
      <w:r w:rsidRPr="00EC57EA">
        <w:rPr>
          <w:rFonts w:ascii="Times New Roman" w:hAnsi="Times New Roman"/>
          <w:sz w:val="28"/>
          <w:szCs w:val="28"/>
        </w:rPr>
        <w:t>безучетно</w:t>
      </w:r>
      <w:proofErr w:type="spellEnd"/>
      <w:r w:rsidRPr="00EC57EA">
        <w:rPr>
          <w:rFonts w:ascii="Times New Roman" w:hAnsi="Times New Roman"/>
          <w:sz w:val="28"/>
          <w:szCs w:val="28"/>
        </w:rPr>
        <w:t xml:space="preserve"> потребленной электрической энергии, рассчитанной по фактической максимальной нагрузке</w:t>
      </w:r>
      <w:r>
        <w:rPr>
          <w:rFonts w:ascii="Times New Roman" w:hAnsi="Times New Roman"/>
          <w:sz w:val="28"/>
          <w:szCs w:val="28"/>
        </w:rPr>
        <w:t>.</w:t>
      </w:r>
    </w:p>
    <w:p w:rsidR="007F0381" w:rsidRDefault="007F0381"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Решением суда </w:t>
      </w:r>
      <w:r>
        <w:rPr>
          <w:rFonts w:ascii="Times New Roman" w:hAnsi="Times New Roman"/>
          <w:sz w:val="28"/>
          <w:szCs w:val="28"/>
        </w:rPr>
        <w:t xml:space="preserve">первой инстанции, </w:t>
      </w:r>
      <w:r w:rsidRPr="00EC57EA">
        <w:rPr>
          <w:rFonts w:ascii="Times New Roman" w:hAnsi="Times New Roman"/>
          <w:sz w:val="28"/>
          <w:szCs w:val="28"/>
        </w:rPr>
        <w:t xml:space="preserve">оставленным без изменения постановлением апелляционного суда, иск удовлетворен в </w:t>
      </w:r>
      <w:r>
        <w:rPr>
          <w:rFonts w:ascii="Times New Roman" w:hAnsi="Times New Roman"/>
          <w:sz w:val="28"/>
          <w:szCs w:val="28"/>
        </w:rPr>
        <w:t>части.</w:t>
      </w:r>
    </w:p>
    <w:p w:rsidR="007F0381" w:rsidRDefault="007F0381" w:rsidP="00E87D65">
      <w:pPr>
        <w:spacing w:after="0" w:line="240" w:lineRule="auto"/>
        <w:ind w:firstLine="708"/>
        <w:jc w:val="both"/>
        <w:rPr>
          <w:rFonts w:ascii="Times New Roman" w:hAnsi="Times New Roman"/>
          <w:sz w:val="28"/>
          <w:szCs w:val="28"/>
        </w:rPr>
      </w:pPr>
    </w:p>
    <w:p w:rsidR="00E47F6B" w:rsidRDefault="00E47F6B" w:rsidP="007F0381">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Разрешая спор, суды руководствовались статьями 539, 543, 544 </w:t>
      </w:r>
      <w:r w:rsidR="007F0381">
        <w:rPr>
          <w:rFonts w:ascii="Times New Roman" w:hAnsi="Times New Roman"/>
          <w:sz w:val="28"/>
          <w:szCs w:val="28"/>
        </w:rPr>
        <w:t>ГК РФ,</w:t>
      </w:r>
      <w:r w:rsidRPr="00EC57EA">
        <w:rPr>
          <w:rFonts w:ascii="Times New Roman" w:hAnsi="Times New Roman"/>
          <w:sz w:val="28"/>
          <w:szCs w:val="28"/>
        </w:rPr>
        <w:t xml:space="preserve"> Федеральным законом от 26.03.2003</w:t>
      </w:r>
      <w:r w:rsidR="007F0381">
        <w:rPr>
          <w:rFonts w:ascii="Times New Roman" w:hAnsi="Times New Roman"/>
          <w:sz w:val="28"/>
          <w:szCs w:val="28"/>
        </w:rPr>
        <w:t xml:space="preserve"> № 35-ФЗ «Об электроэнергетике» и</w:t>
      </w:r>
      <w:r w:rsidRPr="00EC57EA">
        <w:rPr>
          <w:rFonts w:ascii="Times New Roman" w:hAnsi="Times New Roman"/>
          <w:sz w:val="28"/>
          <w:szCs w:val="28"/>
        </w:rPr>
        <w:t xml:space="preserve"> Основными положениями функционирования розничных рынков электрической энергии, утвержденны</w:t>
      </w:r>
      <w:r w:rsidR="007F0381">
        <w:rPr>
          <w:rFonts w:ascii="Times New Roman" w:hAnsi="Times New Roman"/>
          <w:sz w:val="28"/>
          <w:szCs w:val="28"/>
        </w:rPr>
        <w:t>ми</w:t>
      </w:r>
      <w:r w:rsidRPr="00EC57EA">
        <w:rPr>
          <w:rFonts w:ascii="Times New Roman" w:hAnsi="Times New Roman"/>
          <w:sz w:val="28"/>
          <w:szCs w:val="28"/>
        </w:rPr>
        <w:t xml:space="preserve"> </w:t>
      </w:r>
      <w:r w:rsidR="007F0381">
        <w:rPr>
          <w:rFonts w:ascii="Times New Roman" w:hAnsi="Times New Roman"/>
          <w:sz w:val="28"/>
          <w:szCs w:val="28"/>
        </w:rPr>
        <w:t>п</w:t>
      </w:r>
      <w:r w:rsidRPr="00EC57EA">
        <w:rPr>
          <w:rFonts w:ascii="Times New Roman" w:hAnsi="Times New Roman"/>
          <w:sz w:val="28"/>
          <w:szCs w:val="28"/>
        </w:rPr>
        <w:t>остановлением Правительства Российской</w:t>
      </w:r>
      <w:r w:rsidR="007F0381">
        <w:rPr>
          <w:rFonts w:ascii="Times New Roman" w:hAnsi="Times New Roman"/>
          <w:sz w:val="28"/>
          <w:szCs w:val="28"/>
        </w:rPr>
        <w:t xml:space="preserve"> Федерации от 04.05.2012 № 422. </w:t>
      </w:r>
      <w:proofErr w:type="gramStart"/>
      <w:r w:rsidR="007F0381">
        <w:rPr>
          <w:rFonts w:ascii="Times New Roman" w:hAnsi="Times New Roman"/>
          <w:sz w:val="28"/>
          <w:szCs w:val="28"/>
        </w:rPr>
        <w:t>И</w:t>
      </w:r>
      <w:r w:rsidRPr="00EC57EA">
        <w:rPr>
          <w:rFonts w:ascii="Times New Roman" w:hAnsi="Times New Roman"/>
          <w:sz w:val="28"/>
          <w:szCs w:val="28"/>
        </w:rPr>
        <w:t xml:space="preserve">сследовав и оценив представленные по делу доказательства по правилам статьи 71 </w:t>
      </w:r>
      <w:r w:rsidR="007F0381">
        <w:rPr>
          <w:rFonts w:ascii="Times New Roman" w:hAnsi="Times New Roman"/>
          <w:sz w:val="28"/>
          <w:szCs w:val="28"/>
        </w:rPr>
        <w:t xml:space="preserve">Арбитражного процессуального кодекса Российской Федерации (далее – </w:t>
      </w:r>
      <w:r w:rsidRPr="00EC57EA">
        <w:rPr>
          <w:rFonts w:ascii="Times New Roman" w:hAnsi="Times New Roman"/>
          <w:sz w:val="28"/>
          <w:szCs w:val="28"/>
        </w:rPr>
        <w:t>АПК РФ</w:t>
      </w:r>
      <w:r w:rsidR="007F0381">
        <w:rPr>
          <w:rFonts w:ascii="Times New Roman" w:hAnsi="Times New Roman"/>
          <w:sz w:val="28"/>
          <w:szCs w:val="28"/>
        </w:rPr>
        <w:t>)</w:t>
      </w:r>
      <w:r w:rsidRPr="00EC57EA">
        <w:rPr>
          <w:rFonts w:ascii="Times New Roman" w:hAnsi="Times New Roman"/>
          <w:sz w:val="28"/>
          <w:szCs w:val="28"/>
        </w:rPr>
        <w:t xml:space="preserve">, пришли к выводам о невыполнении потребителем обязанности по </w:t>
      </w:r>
      <w:r w:rsidRPr="00EC57EA">
        <w:rPr>
          <w:rFonts w:ascii="Times New Roman" w:hAnsi="Times New Roman"/>
          <w:sz w:val="28"/>
          <w:szCs w:val="28"/>
        </w:rPr>
        <w:lastRenderedPageBreak/>
        <w:t xml:space="preserve">обеспечению сохранности приборов учета, о подтверждении материалами дела факта вмешательства в работу прибора учета, а также </w:t>
      </w:r>
      <w:r w:rsidR="007F0381">
        <w:rPr>
          <w:rFonts w:ascii="Times New Roman" w:hAnsi="Times New Roman"/>
          <w:sz w:val="28"/>
          <w:szCs w:val="28"/>
        </w:rPr>
        <w:t xml:space="preserve">о </w:t>
      </w:r>
      <w:r w:rsidRPr="00EC57EA">
        <w:rPr>
          <w:rFonts w:ascii="Times New Roman" w:hAnsi="Times New Roman"/>
          <w:sz w:val="28"/>
          <w:szCs w:val="28"/>
        </w:rPr>
        <w:t xml:space="preserve">правильности способа расчета обществом ее объема и стоимости. </w:t>
      </w:r>
      <w:proofErr w:type="gramEnd"/>
    </w:p>
    <w:p w:rsidR="007F0381" w:rsidRDefault="007F0381" w:rsidP="00E87D65">
      <w:pPr>
        <w:spacing w:after="0" w:line="240" w:lineRule="auto"/>
        <w:ind w:firstLine="708"/>
        <w:jc w:val="both"/>
        <w:rPr>
          <w:rFonts w:ascii="Times New Roman" w:hAnsi="Times New Roman"/>
          <w:sz w:val="28"/>
          <w:szCs w:val="28"/>
        </w:rPr>
      </w:pPr>
    </w:p>
    <w:p w:rsidR="005E77AD" w:rsidRDefault="00E47F6B" w:rsidP="005E77AD">
      <w:pPr>
        <w:spacing w:after="0" w:line="240" w:lineRule="auto"/>
        <w:ind w:firstLine="708"/>
        <w:jc w:val="both"/>
        <w:rPr>
          <w:rFonts w:ascii="Times New Roman" w:hAnsi="Times New Roman"/>
          <w:sz w:val="28"/>
          <w:szCs w:val="28"/>
        </w:rPr>
      </w:pPr>
      <w:proofErr w:type="gramStart"/>
      <w:r w:rsidRPr="00EC57EA">
        <w:rPr>
          <w:rFonts w:ascii="Times New Roman" w:hAnsi="Times New Roman"/>
          <w:sz w:val="28"/>
          <w:szCs w:val="28"/>
        </w:rPr>
        <w:t>При этом</w:t>
      </w:r>
      <w:r w:rsidR="005E77AD">
        <w:rPr>
          <w:rFonts w:ascii="Times New Roman" w:hAnsi="Times New Roman"/>
          <w:sz w:val="28"/>
          <w:szCs w:val="28"/>
        </w:rPr>
        <w:t xml:space="preserve"> суды учли </w:t>
      </w:r>
      <w:r w:rsidRPr="00EC57EA">
        <w:rPr>
          <w:rFonts w:ascii="Times New Roman" w:hAnsi="Times New Roman"/>
          <w:sz w:val="28"/>
          <w:szCs w:val="28"/>
        </w:rPr>
        <w:t>правово</w:t>
      </w:r>
      <w:r w:rsidR="005E77AD">
        <w:rPr>
          <w:rFonts w:ascii="Times New Roman" w:hAnsi="Times New Roman"/>
          <w:sz w:val="28"/>
          <w:szCs w:val="28"/>
        </w:rPr>
        <w:t>й подход</w:t>
      </w:r>
      <w:r w:rsidRPr="00EC57EA">
        <w:rPr>
          <w:rFonts w:ascii="Times New Roman" w:hAnsi="Times New Roman"/>
          <w:sz w:val="28"/>
          <w:szCs w:val="28"/>
        </w:rPr>
        <w:t>, сформулированн</w:t>
      </w:r>
      <w:r w:rsidR="005E77AD">
        <w:rPr>
          <w:rFonts w:ascii="Times New Roman" w:hAnsi="Times New Roman"/>
          <w:sz w:val="28"/>
          <w:szCs w:val="28"/>
        </w:rPr>
        <w:t>ый</w:t>
      </w:r>
      <w:r w:rsidRPr="00EC57EA">
        <w:rPr>
          <w:rFonts w:ascii="Times New Roman" w:hAnsi="Times New Roman"/>
          <w:sz w:val="28"/>
          <w:szCs w:val="28"/>
        </w:rPr>
        <w:t xml:space="preserve"> в пункте 11 </w:t>
      </w:r>
      <w:r w:rsidR="005E77AD">
        <w:rPr>
          <w:rFonts w:ascii="Times New Roman" w:hAnsi="Times New Roman"/>
          <w:sz w:val="28"/>
          <w:szCs w:val="28"/>
        </w:rPr>
        <w:t xml:space="preserve"> </w:t>
      </w:r>
      <w:r w:rsidR="005E77AD">
        <w:rPr>
          <w:rFonts w:ascii="Times New Roman" w:hAnsi="Times New Roman" w:cs="Times New Roman"/>
          <w:sz w:val="28"/>
          <w:szCs w:val="28"/>
        </w:rPr>
        <w:t>Обзора судебной практики по спорам об оплате неучтенного потребления воды, тепловой и электрической энергии, поставленной по присоединенной сети</w:t>
      </w:r>
      <w:r w:rsidRPr="00EC57EA">
        <w:rPr>
          <w:rFonts w:ascii="Times New Roman" w:hAnsi="Times New Roman"/>
          <w:sz w:val="28"/>
          <w:szCs w:val="28"/>
        </w:rPr>
        <w:t>, утвержденного Президиумом Верховного Суда Российской Федерации 22.12.2021, согласно которому стоимость неучтенного потребления энергии может быть уменьшена судом при доказанности абонентом объема фактического потребления энергии и наличии оснований для снижения его ответственности за</w:t>
      </w:r>
      <w:proofErr w:type="gramEnd"/>
      <w:r w:rsidRPr="00EC57EA">
        <w:rPr>
          <w:rFonts w:ascii="Times New Roman" w:hAnsi="Times New Roman"/>
          <w:sz w:val="28"/>
          <w:szCs w:val="28"/>
        </w:rPr>
        <w:t xml:space="preserve"> допущенные при бездоговорном или </w:t>
      </w:r>
      <w:proofErr w:type="spellStart"/>
      <w:r w:rsidRPr="00EC57EA">
        <w:rPr>
          <w:rFonts w:ascii="Times New Roman" w:hAnsi="Times New Roman"/>
          <w:sz w:val="28"/>
          <w:szCs w:val="28"/>
        </w:rPr>
        <w:t>безучетном</w:t>
      </w:r>
      <w:proofErr w:type="spellEnd"/>
      <w:r w:rsidRPr="00EC57EA">
        <w:rPr>
          <w:rFonts w:ascii="Times New Roman" w:hAnsi="Times New Roman"/>
          <w:sz w:val="28"/>
          <w:szCs w:val="28"/>
        </w:rPr>
        <w:t xml:space="preserve"> потреблении нарушен</w:t>
      </w:r>
      <w:r w:rsidR="005E77AD">
        <w:rPr>
          <w:rFonts w:ascii="Times New Roman" w:hAnsi="Times New Roman"/>
          <w:sz w:val="28"/>
          <w:szCs w:val="28"/>
        </w:rPr>
        <w:t xml:space="preserve">ия правил пользования энергией. </w:t>
      </w:r>
    </w:p>
    <w:p w:rsidR="005E77AD" w:rsidRDefault="005E77AD" w:rsidP="005E77AD">
      <w:pPr>
        <w:spacing w:after="0" w:line="240" w:lineRule="auto"/>
        <w:ind w:firstLine="708"/>
        <w:jc w:val="both"/>
        <w:rPr>
          <w:rFonts w:ascii="Times New Roman" w:hAnsi="Times New Roman"/>
          <w:sz w:val="28"/>
          <w:szCs w:val="28"/>
        </w:rPr>
      </w:pPr>
    </w:p>
    <w:p w:rsidR="00E47F6B" w:rsidRDefault="005E77AD" w:rsidP="005E77AD">
      <w:pPr>
        <w:spacing w:after="0" w:line="240" w:lineRule="auto"/>
        <w:ind w:firstLine="708"/>
        <w:jc w:val="both"/>
        <w:rPr>
          <w:rFonts w:ascii="Times New Roman" w:hAnsi="Times New Roman"/>
          <w:sz w:val="28"/>
          <w:szCs w:val="28"/>
        </w:rPr>
      </w:pPr>
      <w:r>
        <w:rPr>
          <w:rFonts w:ascii="Times New Roman" w:hAnsi="Times New Roman"/>
          <w:sz w:val="28"/>
          <w:szCs w:val="28"/>
        </w:rPr>
        <w:t>У</w:t>
      </w:r>
      <w:r w:rsidR="00E47F6B" w:rsidRPr="00EC57EA">
        <w:rPr>
          <w:rFonts w:ascii="Times New Roman" w:hAnsi="Times New Roman"/>
          <w:sz w:val="28"/>
          <w:szCs w:val="28"/>
        </w:rPr>
        <w:t>становив потреблени</w:t>
      </w:r>
      <w:r w:rsidR="00E47F6B">
        <w:rPr>
          <w:rFonts w:ascii="Times New Roman" w:hAnsi="Times New Roman"/>
          <w:sz w:val="28"/>
          <w:szCs w:val="28"/>
        </w:rPr>
        <w:t>е</w:t>
      </w:r>
      <w:r w:rsidR="00E47F6B" w:rsidRPr="00EC57EA">
        <w:rPr>
          <w:rFonts w:ascii="Times New Roman" w:hAnsi="Times New Roman"/>
          <w:sz w:val="28"/>
          <w:szCs w:val="28"/>
        </w:rPr>
        <w:t xml:space="preserve"> электрической энергии </w:t>
      </w:r>
      <w:r w:rsidR="00E47F6B">
        <w:rPr>
          <w:rFonts w:ascii="Times New Roman" w:hAnsi="Times New Roman"/>
          <w:sz w:val="28"/>
          <w:szCs w:val="28"/>
        </w:rPr>
        <w:t>в объеме меньшем, чем заявлено в расчете истца</w:t>
      </w:r>
      <w:r w:rsidR="00E47F6B" w:rsidRPr="00EC57EA">
        <w:rPr>
          <w:rFonts w:ascii="Times New Roman" w:hAnsi="Times New Roman"/>
          <w:sz w:val="28"/>
          <w:szCs w:val="28"/>
        </w:rPr>
        <w:t xml:space="preserve">, суды пришли к выводу об обоснованности </w:t>
      </w:r>
      <w:r w:rsidR="00E47F6B">
        <w:rPr>
          <w:rFonts w:ascii="Times New Roman" w:hAnsi="Times New Roman"/>
          <w:sz w:val="28"/>
          <w:szCs w:val="28"/>
        </w:rPr>
        <w:t>иска применительно к установленному объему,</w:t>
      </w:r>
      <w:r w:rsidR="00E47F6B" w:rsidRPr="00EC57EA">
        <w:rPr>
          <w:rFonts w:ascii="Times New Roman" w:hAnsi="Times New Roman"/>
          <w:sz w:val="28"/>
          <w:szCs w:val="28"/>
        </w:rPr>
        <w:t xml:space="preserve"> отказав в удовлетворении остальной его части. </w:t>
      </w:r>
    </w:p>
    <w:p w:rsidR="007F0381" w:rsidRDefault="007F0381" w:rsidP="00566627">
      <w:pPr>
        <w:spacing w:after="0" w:line="240" w:lineRule="auto"/>
        <w:jc w:val="both"/>
        <w:rPr>
          <w:rFonts w:ascii="Times New Roman" w:hAnsi="Times New Roman"/>
          <w:sz w:val="28"/>
          <w:szCs w:val="28"/>
        </w:rPr>
      </w:pPr>
    </w:p>
    <w:p w:rsidR="00E47F6B" w:rsidRDefault="005E77AD" w:rsidP="005E77AD">
      <w:pPr>
        <w:spacing w:after="0" w:line="240" w:lineRule="auto"/>
        <w:ind w:firstLine="708"/>
        <w:jc w:val="both"/>
        <w:rPr>
          <w:rFonts w:ascii="Times New Roman" w:hAnsi="Times New Roman"/>
          <w:sz w:val="28"/>
          <w:szCs w:val="28"/>
        </w:rPr>
      </w:pPr>
      <w:r>
        <w:rPr>
          <w:rFonts w:ascii="Times New Roman" w:hAnsi="Times New Roman"/>
          <w:sz w:val="28"/>
          <w:szCs w:val="28"/>
        </w:rPr>
        <w:t>Суд округа</w:t>
      </w:r>
      <w:r w:rsidR="00E47F6B">
        <w:rPr>
          <w:rFonts w:ascii="Times New Roman" w:hAnsi="Times New Roman"/>
          <w:sz w:val="28"/>
          <w:szCs w:val="28"/>
        </w:rPr>
        <w:t xml:space="preserve"> поддержал выводы судов</w:t>
      </w:r>
      <w:r w:rsidR="00E47F6B" w:rsidRPr="00BB0326">
        <w:rPr>
          <w:rFonts w:ascii="Times New Roman" w:hAnsi="Times New Roman"/>
          <w:sz w:val="28"/>
          <w:szCs w:val="28"/>
        </w:rPr>
        <w:t xml:space="preserve"> </w:t>
      </w:r>
      <w:r w:rsidR="00E47F6B" w:rsidRPr="00EC57EA">
        <w:rPr>
          <w:rFonts w:ascii="Times New Roman" w:hAnsi="Times New Roman"/>
          <w:sz w:val="28"/>
          <w:szCs w:val="28"/>
        </w:rPr>
        <w:t xml:space="preserve">относительно установленного факта </w:t>
      </w:r>
      <w:proofErr w:type="spellStart"/>
      <w:r w:rsidR="00E47F6B" w:rsidRPr="00EC57EA">
        <w:rPr>
          <w:rFonts w:ascii="Times New Roman" w:hAnsi="Times New Roman"/>
          <w:sz w:val="28"/>
          <w:szCs w:val="28"/>
        </w:rPr>
        <w:t>безучетного</w:t>
      </w:r>
      <w:proofErr w:type="spellEnd"/>
      <w:r w:rsidR="00E47F6B" w:rsidRPr="00EC57EA">
        <w:rPr>
          <w:rFonts w:ascii="Times New Roman" w:hAnsi="Times New Roman"/>
          <w:sz w:val="28"/>
          <w:szCs w:val="28"/>
        </w:rPr>
        <w:t xml:space="preserve"> потребления и объема фактически потребленной ответчиком электрической энергии</w:t>
      </w:r>
      <w:r w:rsidR="00E47F6B">
        <w:rPr>
          <w:rFonts w:ascii="Times New Roman" w:hAnsi="Times New Roman"/>
          <w:sz w:val="28"/>
          <w:szCs w:val="28"/>
        </w:rPr>
        <w:t>.</w:t>
      </w:r>
      <w:r>
        <w:rPr>
          <w:rFonts w:ascii="Times New Roman" w:hAnsi="Times New Roman"/>
          <w:sz w:val="28"/>
          <w:szCs w:val="28"/>
        </w:rPr>
        <w:t xml:space="preserve"> </w:t>
      </w:r>
      <w:r w:rsidR="00E47F6B">
        <w:rPr>
          <w:rFonts w:ascii="Times New Roman" w:hAnsi="Times New Roman"/>
          <w:sz w:val="28"/>
          <w:szCs w:val="28"/>
        </w:rPr>
        <w:t>Вместе с тем признал зас</w:t>
      </w:r>
      <w:r w:rsidR="00E47F6B" w:rsidRPr="00EC57EA">
        <w:rPr>
          <w:rFonts w:ascii="Times New Roman" w:hAnsi="Times New Roman"/>
          <w:sz w:val="28"/>
          <w:szCs w:val="28"/>
        </w:rPr>
        <w:t xml:space="preserve">луживающими внимания доводы истца о необходимости </w:t>
      </w:r>
      <w:proofErr w:type="gramStart"/>
      <w:r w:rsidR="00E47F6B" w:rsidRPr="00EC57EA">
        <w:rPr>
          <w:rFonts w:ascii="Times New Roman" w:hAnsi="Times New Roman"/>
          <w:sz w:val="28"/>
          <w:szCs w:val="28"/>
        </w:rPr>
        <w:t>применения</w:t>
      </w:r>
      <w:proofErr w:type="gramEnd"/>
      <w:r w:rsidR="00E47F6B" w:rsidRPr="00EC57EA">
        <w:rPr>
          <w:rFonts w:ascii="Times New Roman" w:hAnsi="Times New Roman"/>
          <w:sz w:val="28"/>
          <w:szCs w:val="28"/>
        </w:rPr>
        <w:t xml:space="preserve"> в расчете стоимости фактически поставленной энергии суммы </w:t>
      </w:r>
      <w:r w:rsidR="00E47F6B">
        <w:rPr>
          <w:rFonts w:ascii="Times New Roman" w:hAnsi="Times New Roman"/>
          <w:sz w:val="28"/>
          <w:szCs w:val="28"/>
        </w:rPr>
        <w:t>налога на добавленную стоимость (</w:t>
      </w:r>
      <w:r>
        <w:rPr>
          <w:rFonts w:ascii="Times New Roman" w:hAnsi="Times New Roman"/>
          <w:sz w:val="28"/>
          <w:szCs w:val="28"/>
        </w:rPr>
        <w:t xml:space="preserve">далее – </w:t>
      </w:r>
      <w:r w:rsidR="00E47F6B">
        <w:rPr>
          <w:rFonts w:ascii="Times New Roman" w:hAnsi="Times New Roman"/>
          <w:sz w:val="28"/>
          <w:szCs w:val="28"/>
        </w:rPr>
        <w:t>Н</w:t>
      </w:r>
      <w:r w:rsidR="00E47F6B" w:rsidRPr="00EC57EA">
        <w:rPr>
          <w:rFonts w:ascii="Times New Roman" w:hAnsi="Times New Roman"/>
          <w:sz w:val="28"/>
          <w:szCs w:val="28"/>
        </w:rPr>
        <w:t>ДС</w:t>
      </w:r>
      <w:r w:rsidR="00E47F6B">
        <w:rPr>
          <w:rFonts w:ascii="Times New Roman" w:hAnsi="Times New Roman"/>
          <w:sz w:val="28"/>
          <w:szCs w:val="28"/>
        </w:rPr>
        <w:t>)</w:t>
      </w:r>
      <w:r w:rsidR="00E47F6B" w:rsidRPr="00EC57EA">
        <w:rPr>
          <w:rFonts w:ascii="Times New Roman" w:hAnsi="Times New Roman"/>
          <w:sz w:val="28"/>
          <w:szCs w:val="28"/>
        </w:rPr>
        <w:t xml:space="preserve"> на основании следующего. </w:t>
      </w:r>
    </w:p>
    <w:p w:rsidR="005E77AD" w:rsidRDefault="005E77AD" w:rsidP="005E77AD">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В силу статей 146, 154, 168 Налогового кодекса Российской Федерации реализация товаров (работ, услуг) на территории Российской Федерации признается объектом обложения НДС, который предъявляется к оплате покупателю дополнительно к цене (тарифу) реализуемых товаров. </w:t>
      </w:r>
    </w:p>
    <w:p w:rsidR="00151933" w:rsidRDefault="00151933"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При выявлении неучтенного потребления объем поставленной покупателю электрической энергии </w:t>
      </w:r>
      <w:r w:rsidR="00151933">
        <w:rPr>
          <w:rFonts w:ascii="Times New Roman" w:hAnsi="Times New Roman"/>
          <w:sz w:val="28"/>
          <w:szCs w:val="28"/>
        </w:rPr>
        <w:t>определяется расчетным способом.</w:t>
      </w:r>
      <w:r w:rsidRPr="00EC57EA">
        <w:rPr>
          <w:rFonts w:ascii="Times New Roman" w:hAnsi="Times New Roman"/>
          <w:sz w:val="28"/>
          <w:szCs w:val="28"/>
        </w:rPr>
        <w:t xml:space="preserve"> </w:t>
      </w:r>
      <w:r w:rsidR="00151933">
        <w:rPr>
          <w:rFonts w:ascii="Times New Roman" w:hAnsi="Times New Roman"/>
          <w:sz w:val="28"/>
          <w:szCs w:val="28"/>
        </w:rPr>
        <w:t>О</w:t>
      </w:r>
      <w:r w:rsidRPr="00EC57EA">
        <w:rPr>
          <w:rFonts w:ascii="Times New Roman" w:hAnsi="Times New Roman"/>
          <w:sz w:val="28"/>
          <w:szCs w:val="28"/>
        </w:rPr>
        <w:t>тветчик вправе доказывать фактичес</w:t>
      </w:r>
      <w:r w:rsidR="00151933">
        <w:rPr>
          <w:rFonts w:ascii="Times New Roman" w:hAnsi="Times New Roman"/>
          <w:sz w:val="28"/>
          <w:szCs w:val="28"/>
        </w:rPr>
        <w:t>ки потребленный объем энергии. П</w:t>
      </w:r>
      <w:r w:rsidRPr="00EC57EA">
        <w:rPr>
          <w:rFonts w:ascii="Times New Roman" w:hAnsi="Times New Roman"/>
          <w:sz w:val="28"/>
          <w:szCs w:val="28"/>
        </w:rPr>
        <w:t xml:space="preserve">ри этом налогообложение операции по реализации товара </w:t>
      </w:r>
      <w:r w:rsidR="00151933">
        <w:rPr>
          <w:rFonts w:ascii="Times New Roman" w:hAnsi="Times New Roman"/>
          <w:sz w:val="28"/>
          <w:szCs w:val="28"/>
        </w:rPr>
        <w:t>–</w:t>
      </w:r>
      <w:r w:rsidRPr="00EC57EA">
        <w:rPr>
          <w:rFonts w:ascii="Times New Roman" w:hAnsi="Times New Roman"/>
          <w:sz w:val="28"/>
          <w:szCs w:val="28"/>
        </w:rPr>
        <w:t xml:space="preserve"> потребленной электрической энергии </w:t>
      </w:r>
      <w:r w:rsidR="00151933">
        <w:rPr>
          <w:rFonts w:ascii="Times New Roman" w:hAnsi="Times New Roman"/>
          <w:sz w:val="28"/>
          <w:szCs w:val="28"/>
        </w:rPr>
        <w:t>–</w:t>
      </w:r>
      <w:r w:rsidRPr="00EC57EA">
        <w:rPr>
          <w:rFonts w:ascii="Times New Roman" w:hAnsi="Times New Roman"/>
          <w:sz w:val="28"/>
          <w:szCs w:val="28"/>
        </w:rPr>
        <w:t xml:space="preserve"> осуществляется на общих основаниях с применением НДС. </w:t>
      </w:r>
    </w:p>
    <w:p w:rsidR="00151933" w:rsidRDefault="00151933" w:rsidP="00E87D65">
      <w:pPr>
        <w:spacing w:after="0" w:line="240" w:lineRule="auto"/>
        <w:ind w:firstLine="708"/>
        <w:jc w:val="both"/>
        <w:rPr>
          <w:rFonts w:ascii="Times New Roman" w:hAnsi="Times New Roman"/>
          <w:sz w:val="28"/>
          <w:szCs w:val="28"/>
        </w:rPr>
      </w:pPr>
    </w:p>
    <w:p w:rsidR="00E47F6B" w:rsidRDefault="00E47F6B" w:rsidP="00E87D65">
      <w:pPr>
        <w:spacing w:after="0" w:line="240" w:lineRule="auto"/>
        <w:ind w:firstLine="708"/>
        <w:jc w:val="both"/>
        <w:rPr>
          <w:rFonts w:ascii="Times New Roman" w:hAnsi="Times New Roman"/>
          <w:sz w:val="28"/>
          <w:szCs w:val="28"/>
        </w:rPr>
      </w:pPr>
      <w:r w:rsidRPr="00EC57EA">
        <w:rPr>
          <w:rFonts w:ascii="Times New Roman" w:hAnsi="Times New Roman"/>
          <w:sz w:val="28"/>
          <w:szCs w:val="28"/>
        </w:rPr>
        <w:t xml:space="preserve">В рассматриваемом случае суды установили фактический объем потребления учреждением электрической энергии, таким образом, применительно к рассматриваемому случаю доказанный объем потребления электрической энергии должен квалифицироваться как реализация товара, подлежащая обложению НДС. </w:t>
      </w:r>
    </w:p>
    <w:p w:rsidR="00151933" w:rsidRDefault="00151933" w:rsidP="00E87D65">
      <w:pPr>
        <w:spacing w:after="0" w:line="240" w:lineRule="auto"/>
        <w:ind w:firstLine="708"/>
        <w:jc w:val="both"/>
        <w:rPr>
          <w:rFonts w:ascii="Times New Roman" w:hAnsi="Times New Roman"/>
          <w:sz w:val="28"/>
          <w:szCs w:val="28"/>
        </w:rPr>
      </w:pPr>
    </w:p>
    <w:p w:rsidR="00E47F6B" w:rsidRDefault="00964039" w:rsidP="00E87D65">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С</w:t>
      </w:r>
      <w:r w:rsidR="00E47F6B" w:rsidRPr="00EC57EA">
        <w:rPr>
          <w:rFonts w:ascii="Times New Roman" w:hAnsi="Times New Roman"/>
          <w:sz w:val="28"/>
          <w:szCs w:val="28"/>
        </w:rPr>
        <w:t xml:space="preserve">уд кассационной инстанции </w:t>
      </w:r>
      <w:r w:rsidR="00E47F6B">
        <w:rPr>
          <w:rFonts w:ascii="Times New Roman" w:hAnsi="Times New Roman"/>
          <w:sz w:val="28"/>
          <w:szCs w:val="28"/>
        </w:rPr>
        <w:t>изменил</w:t>
      </w:r>
      <w:r w:rsidR="00E47F6B" w:rsidRPr="00EC57EA">
        <w:rPr>
          <w:rFonts w:ascii="Times New Roman" w:hAnsi="Times New Roman"/>
          <w:sz w:val="28"/>
          <w:szCs w:val="28"/>
        </w:rPr>
        <w:t xml:space="preserve"> обжалуемые судебные акты</w:t>
      </w:r>
      <w:r w:rsidR="00E47F6B">
        <w:rPr>
          <w:rFonts w:ascii="Times New Roman" w:hAnsi="Times New Roman"/>
          <w:sz w:val="28"/>
          <w:szCs w:val="28"/>
        </w:rPr>
        <w:t xml:space="preserve">, определив подлежащую взысканию сумму с начислением на нее </w:t>
      </w:r>
      <w:r w:rsidR="00E47F6B" w:rsidRPr="00EC57EA">
        <w:rPr>
          <w:rFonts w:ascii="Times New Roman" w:hAnsi="Times New Roman"/>
          <w:sz w:val="28"/>
          <w:szCs w:val="28"/>
        </w:rPr>
        <w:t>НДС по ставке 20%, указанн</w:t>
      </w:r>
      <w:r w:rsidR="00F51892">
        <w:rPr>
          <w:rFonts w:ascii="Times New Roman" w:hAnsi="Times New Roman"/>
          <w:sz w:val="28"/>
          <w:szCs w:val="28"/>
        </w:rPr>
        <w:t>ого</w:t>
      </w:r>
      <w:r w:rsidR="00E47F6B" w:rsidRPr="00EC57EA">
        <w:rPr>
          <w:rFonts w:ascii="Times New Roman" w:hAnsi="Times New Roman"/>
          <w:sz w:val="28"/>
          <w:szCs w:val="28"/>
        </w:rPr>
        <w:t xml:space="preserve"> в счете-фактуре</w:t>
      </w:r>
      <w:r w:rsidR="00E47F6B">
        <w:rPr>
          <w:rFonts w:ascii="Times New Roman" w:hAnsi="Times New Roman"/>
          <w:sz w:val="28"/>
          <w:szCs w:val="28"/>
        </w:rPr>
        <w:t>.</w:t>
      </w:r>
    </w:p>
    <w:p w:rsidR="00E47F6B" w:rsidRPr="00966C30" w:rsidRDefault="00E47F6B" w:rsidP="00E87D65">
      <w:pPr>
        <w:autoSpaceDE w:val="0"/>
        <w:autoSpaceDN w:val="0"/>
        <w:adjustRightInd w:val="0"/>
        <w:spacing w:after="0" w:line="240" w:lineRule="auto"/>
        <w:ind w:firstLine="708"/>
        <w:jc w:val="both"/>
        <w:rPr>
          <w:rFonts w:ascii="Times New Roman" w:hAnsi="Times New Roman"/>
          <w:b/>
          <w:sz w:val="28"/>
          <w:szCs w:val="28"/>
          <w:highlight w:val="green"/>
        </w:rPr>
      </w:pPr>
    </w:p>
    <w:p w:rsidR="00E47F6B" w:rsidRPr="006744CE" w:rsidRDefault="009E1FC7" w:rsidP="009E1FC7">
      <w:pPr>
        <w:autoSpaceDE w:val="0"/>
        <w:autoSpaceDN w:val="0"/>
        <w:adjustRightInd w:val="0"/>
        <w:spacing w:after="0" w:line="240" w:lineRule="auto"/>
        <w:ind w:firstLine="708"/>
        <w:jc w:val="right"/>
        <w:rPr>
          <w:rFonts w:ascii="Times New Roman" w:hAnsi="Times New Roman"/>
          <w:i/>
          <w:sz w:val="28"/>
          <w:szCs w:val="28"/>
        </w:rPr>
      </w:pPr>
      <w:r>
        <w:rPr>
          <w:rFonts w:ascii="Times New Roman" w:hAnsi="Times New Roman"/>
          <w:i/>
          <w:sz w:val="28"/>
          <w:szCs w:val="28"/>
          <w:lang w:eastAsia="ru-RU"/>
        </w:rPr>
        <w:t>П</w:t>
      </w:r>
      <w:r w:rsidR="00E47F6B" w:rsidRPr="006744CE">
        <w:rPr>
          <w:rFonts w:ascii="Times New Roman" w:hAnsi="Times New Roman"/>
          <w:i/>
          <w:sz w:val="28"/>
          <w:szCs w:val="28"/>
          <w:lang w:eastAsia="ru-RU"/>
        </w:rPr>
        <w:t xml:space="preserve">остановление от </w:t>
      </w:r>
      <w:r>
        <w:rPr>
          <w:rFonts w:ascii="Times New Roman" w:hAnsi="Times New Roman"/>
          <w:i/>
          <w:sz w:val="28"/>
          <w:szCs w:val="28"/>
          <w:lang w:eastAsia="ru-RU"/>
        </w:rPr>
        <w:t>24.05</w:t>
      </w:r>
      <w:r w:rsidR="00E47F6B" w:rsidRPr="006744CE">
        <w:rPr>
          <w:rFonts w:ascii="Times New Roman" w:hAnsi="Times New Roman"/>
          <w:i/>
          <w:sz w:val="28"/>
          <w:szCs w:val="28"/>
          <w:lang w:eastAsia="ru-RU"/>
        </w:rPr>
        <w:t xml:space="preserve">.2023 № </w:t>
      </w:r>
      <w:r w:rsidR="00E47F6B" w:rsidRPr="006744CE">
        <w:rPr>
          <w:rFonts w:ascii="Times New Roman" w:hAnsi="Times New Roman"/>
          <w:i/>
          <w:sz w:val="28"/>
          <w:szCs w:val="28"/>
        </w:rPr>
        <w:t>Ф03-1706/2023</w:t>
      </w:r>
    </w:p>
    <w:p w:rsidR="009E1FC7" w:rsidRDefault="00E47F6B" w:rsidP="009E1FC7">
      <w:pPr>
        <w:autoSpaceDE w:val="0"/>
        <w:autoSpaceDN w:val="0"/>
        <w:adjustRightInd w:val="0"/>
        <w:spacing w:after="0" w:line="240" w:lineRule="auto"/>
        <w:ind w:firstLine="708"/>
        <w:jc w:val="right"/>
        <w:rPr>
          <w:rFonts w:ascii="Times New Roman" w:hAnsi="Times New Roman"/>
          <w:i/>
          <w:sz w:val="28"/>
          <w:szCs w:val="28"/>
          <w:lang w:eastAsia="ru-RU"/>
        </w:rPr>
      </w:pPr>
      <w:r w:rsidRPr="006744CE">
        <w:rPr>
          <w:rFonts w:ascii="Times New Roman" w:hAnsi="Times New Roman"/>
          <w:i/>
          <w:sz w:val="28"/>
          <w:szCs w:val="28"/>
          <w:lang w:eastAsia="ru-RU"/>
        </w:rPr>
        <w:t xml:space="preserve">по делу </w:t>
      </w:r>
      <w:r w:rsidR="009E1FC7">
        <w:rPr>
          <w:rFonts w:ascii="Times New Roman" w:hAnsi="Times New Roman"/>
          <w:i/>
          <w:sz w:val="28"/>
          <w:szCs w:val="28"/>
          <w:lang w:eastAsia="ru-RU"/>
        </w:rPr>
        <w:t>№</w:t>
      </w:r>
      <w:r w:rsidRPr="006744CE">
        <w:rPr>
          <w:rFonts w:ascii="Times New Roman" w:hAnsi="Times New Roman"/>
          <w:i/>
          <w:sz w:val="28"/>
          <w:szCs w:val="28"/>
          <w:lang w:eastAsia="ru-RU"/>
        </w:rPr>
        <w:t xml:space="preserve"> А16-2058/202</w:t>
      </w:r>
      <w:r w:rsidR="00151933">
        <w:rPr>
          <w:rFonts w:ascii="Times New Roman" w:hAnsi="Times New Roman"/>
          <w:i/>
          <w:sz w:val="28"/>
          <w:szCs w:val="28"/>
          <w:lang w:eastAsia="ru-RU"/>
        </w:rPr>
        <w:t>1</w:t>
      </w:r>
      <w:r w:rsidRPr="006744CE">
        <w:rPr>
          <w:rFonts w:ascii="Times New Roman" w:hAnsi="Times New Roman"/>
          <w:i/>
          <w:sz w:val="28"/>
          <w:szCs w:val="28"/>
          <w:lang w:eastAsia="ru-RU"/>
        </w:rPr>
        <w:t xml:space="preserve"> </w:t>
      </w:r>
      <w:proofErr w:type="gramStart"/>
      <w:r w:rsidRPr="006744CE">
        <w:rPr>
          <w:rFonts w:ascii="Times New Roman" w:hAnsi="Times New Roman"/>
          <w:i/>
          <w:sz w:val="28"/>
          <w:szCs w:val="28"/>
          <w:lang w:eastAsia="ru-RU"/>
        </w:rPr>
        <w:t>Арбитражного</w:t>
      </w:r>
      <w:proofErr w:type="gramEnd"/>
      <w:r w:rsidRPr="006744CE">
        <w:rPr>
          <w:rFonts w:ascii="Times New Roman" w:hAnsi="Times New Roman"/>
          <w:i/>
          <w:sz w:val="28"/>
          <w:szCs w:val="28"/>
          <w:lang w:eastAsia="ru-RU"/>
        </w:rPr>
        <w:t xml:space="preserve"> суда</w:t>
      </w:r>
      <w:r w:rsidR="009E1FC7">
        <w:rPr>
          <w:rFonts w:ascii="Times New Roman" w:hAnsi="Times New Roman"/>
          <w:i/>
          <w:sz w:val="28"/>
          <w:szCs w:val="28"/>
          <w:lang w:eastAsia="ru-RU"/>
        </w:rPr>
        <w:t xml:space="preserve"> </w:t>
      </w:r>
    </w:p>
    <w:p w:rsidR="00E47F6B" w:rsidRPr="001D2A34" w:rsidRDefault="009E1FC7" w:rsidP="009E1FC7">
      <w:pPr>
        <w:autoSpaceDE w:val="0"/>
        <w:autoSpaceDN w:val="0"/>
        <w:adjustRightInd w:val="0"/>
        <w:spacing w:after="0" w:line="240" w:lineRule="auto"/>
        <w:ind w:firstLine="708"/>
        <w:jc w:val="right"/>
        <w:rPr>
          <w:rFonts w:ascii="Times New Roman" w:hAnsi="Times New Roman"/>
          <w:i/>
          <w:sz w:val="28"/>
          <w:szCs w:val="28"/>
          <w:lang w:eastAsia="ru-RU"/>
        </w:rPr>
      </w:pPr>
      <w:r>
        <w:rPr>
          <w:rFonts w:ascii="Times New Roman" w:hAnsi="Times New Roman"/>
          <w:i/>
          <w:sz w:val="28"/>
          <w:szCs w:val="28"/>
          <w:lang w:eastAsia="ru-RU"/>
        </w:rPr>
        <w:t xml:space="preserve">Еврейской автономной области </w:t>
      </w:r>
    </w:p>
    <w:p w:rsidR="00E47F6B" w:rsidRDefault="00E47F6B" w:rsidP="00E87D65">
      <w:pPr>
        <w:autoSpaceDE w:val="0"/>
        <w:autoSpaceDN w:val="0"/>
        <w:adjustRightInd w:val="0"/>
        <w:spacing w:after="0" w:line="240" w:lineRule="auto"/>
        <w:ind w:firstLine="708"/>
        <w:jc w:val="both"/>
        <w:rPr>
          <w:rFonts w:ascii="Times New Roman" w:eastAsia="Calibri" w:hAnsi="Times New Roman" w:cs="Times New Roman"/>
          <w:b/>
          <w:bCs/>
          <w:color w:val="000000"/>
          <w:sz w:val="28"/>
          <w:szCs w:val="28"/>
        </w:rPr>
      </w:pPr>
    </w:p>
    <w:p w:rsidR="00A876E6" w:rsidRPr="00340704" w:rsidRDefault="00A876E6" w:rsidP="00340704">
      <w:pPr>
        <w:autoSpaceDE w:val="0"/>
        <w:autoSpaceDN w:val="0"/>
        <w:adjustRightInd w:val="0"/>
        <w:spacing w:after="0" w:line="240" w:lineRule="auto"/>
        <w:jc w:val="center"/>
        <w:rPr>
          <w:rFonts w:ascii="Times New Roman" w:eastAsia="Calibri" w:hAnsi="Times New Roman" w:cs="Times New Roman"/>
          <w:b/>
          <w:bCs/>
          <w:color w:val="000000"/>
          <w:sz w:val="28"/>
          <w:szCs w:val="28"/>
        </w:rPr>
      </w:pPr>
      <w:r w:rsidRPr="00340704">
        <w:rPr>
          <w:rFonts w:ascii="Times New Roman" w:eastAsia="Calibri" w:hAnsi="Times New Roman" w:cs="Times New Roman"/>
          <w:b/>
          <w:bCs/>
          <w:color w:val="000000"/>
          <w:sz w:val="28"/>
          <w:szCs w:val="28"/>
        </w:rPr>
        <w:t>Судебная коллегия по рассмотрению споров, возникающих из административных и иных публичных правоотношений</w:t>
      </w:r>
    </w:p>
    <w:p w:rsidR="00A51BD8" w:rsidRPr="00340704" w:rsidRDefault="00A51BD8" w:rsidP="00340704">
      <w:pPr>
        <w:spacing w:after="0" w:line="240" w:lineRule="auto"/>
        <w:jc w:val="both"/>
        <w:rPr>
          <w:rFonts w:ascii="Times New Roman" w:hAnsi="Times New Roman" w:cs="Times New Roman"/>
          <w:b/>
          <w:sz w:val="28"/>
          <w:szCs w:val="28"/>
        </w:rPr>
      </w:pPr>
    </w:p>
    <w:p w:rsidR="00203FDA" w:rsidRPr="00340704" w:rsidRDefault="00A876E6" w:rsidP="00340704">
      <w:pPr>
        <w:spacing w:after="0" w:line="240" w:lineRule="auto"/>
        <w:ind w:firstLine="709"/>
        <w:jc w:val="both"/>
        <w:rPr>
          <w:rFonts w:ascii="Times New Roman" w:hAnsi="Times New Roman" w:cs="Times New Roman"/>
          <w:b/>
          <w:sz w:val="28"/>
          <w:szCs w:val="28"/>
        </w:rPr>
      </w:pPr>
      <w:r w:rsidRPr="00340704">
        <w:rPr>
          <w:rFonts w:ascii="Times New Roman" w:hAnsi="Times New Roman" w:cs="Times New Roman"/>
          <w:b/>
          <w:sz w:val="28"/>
          <w:szCs w:val="28"/>
        </w:rPr>
        <w:t xml:space="preserve">1. </w:t>
      </w:r>
      <w:r w:rsidR="00203FDA" w:rsidRPr="00340704">
        <w:rPr>
          <w:rFonts w:ascii="Times New Roman" w:hAnsi="Times New Roman" w:cs="Times New Roman"/>
          <w:b/>
          <w:sz w:val="28"/>
          <w:szCs w:val="28"/>
        </w:rPr>
        <w:t xml:space="preserve">Уполномоченный орган вправе отказать </w:t>
      </w:r>
      <w:proofErr w:type="spellStart"/>
      <w:r w:rsidR="009B66DE" w:rsidRPr="00340704">
        <w:rPr>
          <w:rFonts w:ascii="Times New Roman" w:hAnsi="Times New Roman" w:cs="Times New Roman"/>
          <w:b/>
          <w:sz w:val="28"/>
          <w:szCs w:val="28"/>
        </w:rPr>
        <w:t>лесопользователю</w:t>
      </w:r>
      <w:proofErr w:type="spellEnd"/>
      <w:r w:rsidR="009B66DE" w:rsidRPr="00340704">
        <w:rPr>
          <w:rFonts w:ascii="Times New Roman" w:hAnsi="Times New Roman" w:cs="Times New Roman"/>
          <w:b/>
          <w:sz w:val="28"/>
          <w:szCs w:val="28"/>
        </w:rPr>
        <w:t xml:space="preserve"> </w:t>
      </w:r>
      <w:r w:rsidR="00203FDA" w:rsidRPr="00340704">
        <w:rPr>
          <w:rFonts w:ascii="Times New Roman" w:hAnsi="Times New Roman" w:cs="Times New Roman"/>
          <w:b/>
          <w:sz w:val="28"/>
          <w:szCs w:val="28"/>
        </w:rPr>
        <w:t>в принятии отчета об использовании лесов в случае, если в нем отсутствует информация о фактических объемах заготовленной древесины</w:t>
      </w:r>
      <w:r w:rsidR="008738C6" w:rsidRPr="00340704">
        <w:rPr>
          <w:rFonts w:ascii="Times New Roman" w:hAnsi="Times New Roman" w:cs="Times New Roman"/>
          <w:b/>
          <w:sz w:val="28"/>
          <w:szCs w:val="28"/>
        </w:rPr>
        <w:t xml:space="preserve"> за соответствующий период</w:t>
      </w:r>
      <w:r w:rsidR="00203FDA" w:rsidRPr="00340704">
        <w:rPr>
          <w:rFonts w:ascii="Times New Roman" w:hAnsi="Times New Roman" w:cs="Times New Roman"/>
          <w:b/>
          <w:sz w:val="28"/>
          <w:szCs w:val="28"/>
        </w:rPr>
        <w:t>.</w:t>
      </w:r>
    </w:p>
    <w:p w:rsidR="00A51BD8" w:rsidRPr="00340704" w:rsidRDefault="00A51BD8" w:rsidP="00340704">
      <w:pPr>
        <w:spacing w:after="0" w:line="240" w:lineRule="auto"/>
        <w:ind w:firstLine="709"/>
        <w:jc w:val="both"/>
        <w:rPr>
          <w:rFonts w:ascii="Times New Roman" w:hAnsi="Times New Roman" w:cs="Times New Roman"/>
          <w:sz w:val="28"/>
          <w:szCs w:val="28"/>
        </w:rPr>
      </w:pP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На основании договора аренды лесного участка, заключенного с  </w:t>
      </w:r>
      <w:r w:rsidR="00577074">
        <w:rPr>
          <w:rFonts w:ascii="Times New Roman" w:hAnsi="Times New Roman" w:cs="Times New Roman"/>
          <w:sz w:val="28"/>
          <w:szCs w:val="28"/>
        </w:rPr>
        <w:t>п</w:t>
      </w:r>
      <w:r w:rsidRPr="00340704">
        <w:rPr>
          <w:rFonts w:ascii="Times New Roman" w:hAnsi="Times New Roman" w:cs="Times New Roman"/>
          <w:sz w:val="28"/>
          <w:szCs w:val="28"/>
        </w:rPr>
        <w:t>равительством края на 25 лет, общество арендует лесной участок общей площадью 38 227,5 га с местоположением в Хабаровском крае, Вяземск</w:t>
      </w:r>
      <w:r w:rsidR="001E522C">
        <w:rPr>
          <w:rFonts w:ascii="Times New Roman" w:hAnsi="Times New Roman" w:cs="Times New Roman"/>
          <w:sz w:val="28"/>
          <w:szCs w:val="28"/>
        </w:rPr>
        <w:t>ом</w:t>
      </w:r>
      <w:r w:rsidRPr="00340704">
        <w:rPr>
          <w:rFonts w:ascii="Times New Roman" w:hAnsi="Times New Roman" w:cs="Times New Roman"/>
          <w:sz w:val="28"/>
          <w:szCs w:val="28"/>
        </w:rPr>
        <w:t xml:space="preserve"> муниципальн</w:t>
      </w:r>
      <w:r w:rsidR="001E522C">
        <w:rPr>
          <w:rFonts w:ascii="Times New Roman" w:hAnsi="Times New Roman" w:cs="Times New Roman"/>
          <w:sz w:val="28"/>
          <w:szCs w:val="28"/>
        </w:rPr>
        <w:t>ом</w:t>
      </w:r>
      <w:r w:rsidRPr="00340704">
        <w:rPr>
          <w:rFonts w:ascii="Times New Roman" w:hAnsi="Times New Roman" w:cs="Times New Roman"/>
          <w:sz w:val="28"/>
          <w:szCs w:val="28"/>
        </w:rPr>
        <w:t xml:space="preserve"> район</w:t>
      </w:r>
      <w:r w:rsidR="001E522C">
        <w:rPr>
          <w:rFonts w:ascii="Times New Roman" w:hAnsi="Times New Roman" w:cs="Times New Roman"/>
          <w:sz w:val="28"/>
          <w:szCs w:val="28"/>
        </w:rPr>
        <w:t>е</w:t>
      </w:r>
      <w:r w:rsidRPr="00340704">
        <w:rPr>
          <w:rFonts w:ascii="Times New Roman" w:hAnsi="Times New Roman" w:cs="Times New Roman"/>
          <w:sz w:val="28"/>
          <w:szCs w:val="28"/>
        </w:rPr>
        <w:t xml:space="preserve">, </w:t>
      </w:r>
      <w:proofErr w:type="spellStart"/>
      <w:r w:rsidRPr="00340704">
        <w:rPr>
          <w:rFonts w:ascii="Times New Roman" w:hAnsi="Times New Roman" w:cs="Times New Roman"/>
          <w:sz w:val="28"/>
          <w:szCs w:val="28"/>
        </w:rPr>
        <w:t>Аванско</w:t>
      </w:r>
      <w:r w:rsidR="001E522C">
        <w:rPr>
          <w:rFonts w:ascii="Times New Roman" w:hAnsi="Times New Roman" w:cs="Times New Roman"/>
          <w:sz w:val="28"/>
          <w:szCs w:val="28"/>
        </w:rPr>
        <w:t>м</w:t>
      </w:r>
      <w:proofErr w:type="spellEnd"/>
      <w:r w:rsidRPr="00340704">
        <w:rPr>
          <w:rFonts w:ascii="Times New Roman" w:hAnsi="Times New Roman" w:cs="Times New Roman"/>
          <w:sz w:val="28"/>
          <w:szCs w:val="28"/>
        </w:rPr>
        <w:t xml:space="preserve"> лесничеств</w:t>
      </w:r>
      <w:r w:rsidR="001E522C">
        <w:rPr>
          <w:rFonts w:ascii="Times New Roman" w:hAnsi="Times New Roman" w:cs="Times New Roman"/>
          <w:sz w:val="28"/>
          <w:szCs w:val="28"/>
        </w:rPr>
        <w:t>е</w:t>
      </w:r>
      <w:r w:rsidR="00577074">
        <w:rPr>
          <w:rFonts w:ascii="Times New Roman" w:hAnsi="Times New Roman" w:cs="Times New Roman"/>
          <w:sz w:val="28"/>
          <w:szCs w:val="28"/>
        </w:rPr>
        <w:t>. П</w:t>
      </w:r>
      <w:r w:rsidRPr="00340704">
        <w:rPr>
          <w:rFonts w:ascii="Times New Roman" w:hAnsi="Times New Roman" w:cs="Times New Roman"/>
          <w:sz w:val="28"/>
          <w:szCs w:val="28"/>
        </w:rPr>
        <w:t xml:space="preserve">о условиям </w:t>
      </w:r>
      <w:r w:rsidR="00577074">
        <w:rPr>
          <w:rFonts w:ascii="Times New Roman" w:hAnsi="Times New Roman" w:cs="Times New Roman"/>
          <w:sz w:val="28"/>
          <w:szCs w:val="28"/>
        </w:rPr>
        <w:t>указанного договора</w:t>
      </w:r>
      <w:r w:rsidRPr="00340704">
        <w:rPr>
          <w:rFonts w:ascii="Times New Roman" w:hAnsi="Times New Roman" w:cs="Times New Roman"/>
          <w:sz w:val="28"/>
          <w:szCs w:val="28"/>
        </w:rPr>
        <w:t xml:space="preserve"> среднегодовой объем использования лесов (заготовка древесины (ликвидной)) составляет 26</w:t>
      </w:r>
      <w:r w:rsidR="00577074">
        <w:rPr>
          <w:rFonts w:ascii="Times New Roman" w:hAnsi="Times New Roman" w:cs="Times New Roman"/>
          <w:sz w:val="28"/>
          <w:szCs w:val="28"/>
        </w:rPr>
        <w:t xml:space="preserve"> </w:t>
      </w:r>
      <w:r w:rsidRPr="00340704">
        <w:rPr>
          <w:rFonts w:ascii="Times New Roman" w:hAnsi="Times New Roman" w:cs="Times New Roman"/>
          <w:sz w:val="28"/>
          <w:szCs w:val="28"/>
        </w:rPr>
        <w:t>700 куб. м.</w:t>
      </w: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Общество 06.01.2021 представило отчет об использовании лесов за 2020 год, согласно которому объем заготовленной древесины составил 24</w:t>
      </w:r>
      <w:r w:rsidR="00577074">
        <w:rPr>
          <w:rFonts w:ascii="Times New Roman" w:hAnsi="Times New Roman" w:cs="Times New Roman"/>
          <w:sz w:val="28"/>
          <w:szCs w:val="28"/>
        </w:rPr>
        <w:t xml:space="preserve"> </w:t>
      </w:r>
      <w:r w:rsidRPr="00340704">
        <w:rPr>
          <w:rFonts w:ascii="Times New Roman" w:hAnsi="Times New Roman" w:cs="Times New Roman"/>
          <w:sz w:val="28"/>
          <w:szCs w:val="28"/>
        </w:rPr>
        <w:t>532 куб. м.</w:t>
      </w: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Письмом от 12.01.2021 </w:t>
      </w:r>
      <w:r w:rsidR="00577074">
        <w:rPr>
          <w:rFonts w:ascii="Times New Roman" w:hAnsi="Times New Roman" w:cs="Times New Roman"/>
          <w:sz w:val="28"/>
          <w:szCs w:val="28"/>
        </w:rPr>
        <w:t>к</w:t>
      </w:r>
      <w:r w:rsidRPr="00340704">
        <w:rPr>
          <w:rFonts w:ascii="Times New Roman" w:hAnsi="Times New Roman" w:cs="Times New Roman"/>
          <w:sz w:val="28"/>
          <w:szCs w:val="28"/>
        </w:rPr>
        <w:t xml:space="preserve">омитет лесного хозяйства </w:t>
      </w:r>
      <w:r w:rsidR="00577074">
        <w:rPr>
          <w:rFonts w:ascii="Times New Roman" w:hAnsi="Times New Roman" w:cs="Times New Roman"/>
          <w:sz w:val="28"/>
          <w:szCs w:val="28"/>
        </w:rPr>
        <w:t>п</w:t>
      </w:r>
      <w:r w:rsidRPr="00340704">
        <w:rPr>
          <w:rFonts w:ascii="Times New Roman" w:hAnsi="Times New Roman" w:cs="Times New Roman"/>
          <w:sz w:val="28"/>
          <w:szCs w:val="28"/>
        </w:rPr>
        <w:t xml:space="preserve">равительства края продлил обществу сроки рубки древесины на территории </w:t>
      </w:r>
      <w:proofErr w:type="spellStart"/>
      <w:r w:rsidRPr="00340704">
        <w:rPr>
          <w:rFonts w:ascii="Times New Roman" w:hAnsi="Times New Roman" w:cs="Times New Roman"/>
          <w:sz w:val="28"/>
          <w:szCs w:val="28"/>
        </w:rPr>
        <w:t>Аванского</w:t>
      </w:r>
      <w:proofErr w:type="spellEnd"/>
      <w:r w:rsidRPr="00340704">
        <w:rPr>
          <w:rFonts w:ascii="Times New Roman" w:hAnsi="Times New Roman" w:cs="Times New Roman"/>
          <w:sz w:val="28"/>
          <w:szCs w:val="28"/>
        </w:rPr>
        <w:t xml:space="preserve"> лесничества по лесным декларациям 2020 года до </w:t>
      </w:r>
      <w:r w:rsidR="00577074" w:rsidRPr="00340704">
        <w:rPr>
          <w:rFonts w:ascii="Times New Roman" w:hAnsi="Times New Roman" w:cs="Times New Roman"/>
          <w:sz w:val="28"/>
          <w:szCs w:val="28"/>
        </w:rPr>
        <w:t>31.01.2021</w:t>
      </w:r>
      <w:r w:rsidR="00577074">
        <w:rPr>
          <w:rFonts w:ascii="Times New Roman" w:hAnsi="Times New Roman" w:cs="Times New Roman"/>
          <w:sz w:val="28"/>
          <w:szCs w:val="28"/>
        </w:rPr>
        <w:t xml:space="preserve"> </w:t>
      </w:r>
      <w:r w:rsidR="00577074" w:rsidRPr="00340704">
        <w:rPr>
          <w:rFonts w:ascii="Times New Roman" w:hAnsi="Times New Roman" w:cs="Times New Roman"/>
          <w:sz w:val="28"/>
          <w:szCs w:val="28"/>
        </w:rPr>
        <w:t xml:space="preserve">и до </w:t>
      </w:r>
      <w:r w:rsidRPr="00340704">
        <w:rPr>
          <w:rFonts w:ascii="Times New Roman" w:hAnsi="Times New Roman" w:cs="Times New Roman"/>
          <w:sz w:val="28"/>
          <w:szCs w:val="28"/>
        </w:rPr>
        <w:t xml:space="preserve">28.02.2021, в </w:t>
      </w:r>
      <w:proofErr w:type="gramStart"/>
      <w:r w:rsidRPr="00340704">
        <w:rPr>
          <w:rFonts w:ascii="Times New Roman" w:hAnsi="Times New Roman" w:cs="Times New Roman"/>
          <w:sz w:val="28"/>
          <w:szCs w:val="28"/>
        </w:rPr>
        <w:t>связи</w:t>
      </w:r>
      <w:proofErr w:type="gramEnd"/>
      <w:r w:rsidRPr="00340704">
        <w:rPr>
          <w:rFonts w:ascii="Times New Roman" w:hAnsi="Times New Roman" w:cs="Times New Roman"/>
          <w:sz w:val="28"/>
          <w:szCs w:val="28"/>
        </w:rPr>
        <w:t xml:space="preserve"> с чем за </w:t>
      </w:r>
      <w:r w:rsidR="0011665C" w:rsidRPr="00340704">
        <w:rPr>
          <w:rFonts w:ascii="Times New Roman" w:hAnsi="Times New Roman" w:cs="Times New Roman"/>
          <w:sz w:val="28"/>
          <w:szCs w:val="28"/>
        </w:rPr>
        <w:t>указанный</w:t>
      </w:r>
      <w:r w:rsidRPr="00340704">
        <w:rPr>
          <w:rFonts w:ascii="Times New Roman" w:hAnsi="Times New Roman" w:cs="Times New Roman"/>
          <w:sz w:val="28"/>
          <w:szCs w:val="28"/>
        </w:rPr>
        <w:t xml:space="preserve"> период общество заготовило дополнительно 8426 куб. м.</w:t>
      </w:r>
      <w:r w:rsidR="00577074">
        <w:rPr>
          <w:rFonts w:ascii="Times New Roman" w:hAnsi="Times New Roman" w:cs="Times New Roman"/>
          <w:sz w:val="28"/>
          <w:szCs w:val="28"/>
        </w:rPr>
        <w:t xml:space="preserve"> </w:t>
      </w: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p>
    <w:p w:rsidR="00A51BD8" w:rsidRPr="00340704" w:rsidRDefault="0011665C" w:rsidP="003407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П</w:t>
      </w:r>
      <w:r w:rsidR="00A51BD8" w:rsidRPr="00340704">
        <w:rPr>
          <w:rFonts w:ascii="Times New Roman" w:hAnsi="Times New Roman" w:cs="Times New Roman"/>
          <w:sz w:val="28"/>
          <w:szCs w:val="28"/>
        </w:rPr>
        <w:t>олагая, что указанный объем древесины должен быть отражен в отчете об использовании лесов за 2020 год, общество 16.05.2022 направило в уполномоченный орган отчет об использовании лесов за январь 2020 - февраль 2021</w:t>
      </w:r>
      <w:r w:rsidR="009B66DE" w:rsidRPr="00340704">
        <w:rPr>
          <w:rFonts w:ascii="Times New Roman" w:hAnsi="Times New Roman" w:cs="Times New Roman"/>
          <w:sz w:val="28"/>
          <w:szCs w:val="28"/>
        </w:rPr>
        <w:t xml:space="preserve"> года</w:t>
      </w:r>
      <w:r w:rsidR="00A51BD8" w:rsidRPr="00340704">
        <w:rPr>
          <w:rFonts w:ascii="Times New Roman" w:hAnsi="Times New Roman" w:cs="Times New Roman"/>
          <w:sz w:val="28"/>
          <w:szCs w:val="28"/>
        </w:rPr>
        <w:t xml:space="preserve">, указав в нем объем заготовленной древесины в 2020 </w:t>
      </w:r>
      <w:r w:rsidRPr="00340704">
        <w:rPr>
          <w:rFonts w:ascii="Times New Roman" w:hAnsi="Times New Roman" w:cs="Times New Roman"/>
          <w:sz w:val="28"/>
          <w:szCs w:val="28"/>
        </w:rPr>
        <w:t xml:space="preserve">году </w:t>
      </w:r>
      <w:r w:rsidR="00577074">
        <w:rPr>
          <w:rFonts w:ascii="Times New Roman" w:hAnsi="Times New Roman" w:cs="Times New Roman"/>
          <w:sz w:val="28"/>
          <w:szCs w:val="28"/>
        </w:rPr>
        <w:t xml:space="preserve">– </w:t>
      </w:r>
      <w:r w:rsidR="00A51BD8" w:rsidRPr="00340704">
        <w:rPr>
          <w:rFonts w:ascii="Times New Roman" w:hAnsi="Times New Roman" w:cs="Times New Roman"/>
          <w:sz w:val="28"/>
          <w:szCs w:val="28"/>
        </w:rPr>
        <w:t>32</w:t>
      </w:r>
      <w:r w:rsidR="00577074">
        <w:rPr>
          <w:rFonts w:ascii="Times New Roman" w:hAnsi="Times New Roman" w:cs="Times New Roman"/>
          <w:sz w:val="28"/>
          <w:szCs w:val="28"/>
        </w:rPr>
        <w:t xml:space="preserve"> 653 куб. м., из которых </w:t>
      </w:r>
      <w:r w:rsidR="00A51BD8" w:rsidRPr="00340704">
        <w:rPr>
          <w:rFonts w:ascii="Times New Roman" w:hAnsi="Times New Roman" w:cs="Times New Roman"/>
          <w:sz w:val="28"/>
          <w:szCs w:val="28"/>
        </w:rPr>
        <w:t>24</w:t>
      </w:r>
      <w:r w:rsidR="00577074">
        <w:rPr>
          <w:rFonts w:ascii="Times New Roman" w:hAnsi="Times New Roman" w:cs="Times New Roman"/>
          <w:sz w:val="28"/>
          <w:szCs w:val="28"/>
        </w:rPr>
        <w:t xml:space="preserve"> </w:t>
      </w:r>
      <w:r w:rsidR="00A51BD8" w:rsidRPr="00340704">
        <w:rPr>
          <w:rFonts w:ascii="Times New Roman" w:hAnsi="Times New Roman" w:cs="Times New Roman"/>
          <w:sz w:val="28"/>
          <w:szCs w:val="28"/>
        </w:rPr>
        <w:t xml:space="preserve">532 куб. м </w:t>
      </w:r>
      <w:r w:rsidR="00577074">
        <w:rPr>
          <w:rFonts w:ascii="Times New Roman" w:hAnsi="Times New Roman" w:cs="Times New Roman"/>
          <w:sz w:val="28"/>
          <w:szCs w:val="28"/>
        </w:rPr>
        <w:t>–</w:t>
      </w:r>
      <w:r w:rsidR="00A51BD8" w:rsidRPr="00340704">
        <w:rPr>
          <w:rFonts w:ascii="Times New Roman" w:hAnsi="Times New Roman" w:cs="Times New Roman"/>
          <w:sz w:val="28"/>
          <w:szCs w:val="28"/>
        </w:rPr>
        <w:t xml:space="preserve"> объем фактически заготовленной древесины в 2020</w:t>
      </w:r>
      <w:r w:rsidRPr="00340704">
        <w:rPr>
          <w:rFonts w:ascii="Times New Roman" w:hAnsi="Times New Roman" w:cs="Times New Roman"/>
          <w:sz w:val="28"/>
          <w:szCs w:val="28"/>
        </w:rPr>
        <w:t xml:space="preserve"> году</w:t>
      </w:r>
      <w:r w:rsidR="00A51BD8" w:rsidRPr="00340704">
        <w:rPr>
          <w:rFonts w:ascii="Times New Roman" w:hAnsi="Times New Roman" w:cs="Times New Roman"/>
          <w:sz w:val="28"/>
          <w:szCs w:val="28"/>
        </w:rPr>
        <w:t>, отраженный в</w:t>
      </w:r>
      <w:proofErr w:type="gramEnd"/>
      <w:r w:rsidR="00A51BD8" w:rsidRPr="00340704">
        <w:rPr>
          <w:rFonts w:ascii="Times New Roman" w:hAnsi="Times New Roman" w:cs="Times New Roman"/>
          <w:sz w:val="28"/>
          <w:szCs w:val="28"/>
        </w:rPr>
        <w:t xml:space="preserve"> первоначальном </w:t>
      </w:r>
      <w:proofErr w:type="gramStart"/>
      <w:r w:rsidR="00A51BD8" w:rsidRPr="00340704">
        <w:rPr>
          <w:rFonts w:ascii="Times New Roman" w:hAnsi="Times New Roman" w:cs="Times New Roman"/>
          <w:sz w:val="28"/>
          <w:szCs w:val="28"/>
        </w:rPr>
        <w:t>отчете</w:t>
      </w:r>
      <w:proofErr w:type="gramEnd"/>
      <w:r w:rsidR="00A51BD8" w:rsidRPr="00340704">
        <w:rPr>
          <w:rFonts w:ascii="Times New Roman" w:hAnsi="Times New Roman" w:cs="Times New Roman"/>
          <w:sz w:val="28"/>
          <w:szCs w:val="28"/>
        </w:rPr>
        <w:t xml:space="preserve"> за 2020 </w:t>
      </w:r>
      <w:r w:rsidRPr="00340704">
        <w:rPr>
          <w:rFonts w:ascii="Times New Roman" w:hAnsi="Times New Roman" w:cs="Times New Roman"/>
          <w:sz w:val="28"/>
          <w:szCs w:val="28"/>
        </w:rPr>
        <w:t>год</w:t>
      </w:r>
      <w:r w:rsidR="009B66DE" w:rsidRPr="00340704">
        <w:rPr>
          <w:rFonts w:ascii="Times New Roman" w:hAnsi="Times New Roman" w:cs="Times New Roman"/>
          <w:sz w:val="28"/>
          <w:szCs w:val="28"/>
        </w:rPr>
        <w:t>,</w:t>
      </w:r>
      <w:r w:rsidRPr="00340704">
        <w:rPr>
          <w:rFonts w:ascii="Times New Roman" w:hAnsi="Times New Roman" w:cs="Times New Roman"/>
          <w:sz w:val="28"/>
          <w:szCs w:val="28"/>
        </w:rPr>
        <w:t xml:space="preserve"> </w:t>
      </w:r>
      <w:r w:rsidR="00A51BD8" w:rsidRPr="00340704">
        <w:rPr>
          <w:rFonts w:ascii="Times New Roman" w:hAnsi="Times New Roman" w:cs="Times New Roman"/>
          <w:sz w:val="28"/>
          <w:szCs w:val="28"/>
        </w:rPr>
        <w:t xml:space="preserve">8426 куб. м </w:t>
      </w:r>
      <w:r w:rsidR="00577074">
        <w:rPr>
          <w:rFonts w:ascii="Times New Roman" w:hAnsi="Times New Roman" w:cs="Times New Roman"/>
          <w:sz w:val="28"/>
          <w:szCs w:val="28"/>
        </w:rPr>
        <w:t>–</w:t>
      </w:r>
      <w:r w:rsidR="00A51BD8" w:rsidRPr="00340704">
        <w:rPr>
          <w:rFonts w:ascii="Times New Roman" w:hAnsi="Times New Roman" w:cs="Times New Roman"/>
          <w:sz w:val="28"/>
          <w:szCs w:val="28"/>
        </w:rPr>
        <w:t xml:space="preserve"> объем заготовленной древесины п</w:t>
      </w:r>
      <w:r w:rsidR="00577074">
        <w:rPr>
          <w:rFonts w:ascii="Times New Roman" w:hAnsi="Times New Roman" w:cs="Times New Roman"/>
          <w:sz w:val="28"/>
          <w:szCs w:val="28"/>
        </w:rPr>
        <w:t>о продленным лесным декларациям</w:t>
      </w:r>
      <w:r w:rsidR="00A51BD8" w:rsidRPr="00340704">
        <w:rPr>
          <w:rFonts w:ascii="Times New Roman" w:hAnsi="Times New Roman" w:cs="Times New Roman"/>
          <w:sz w:val="28"/>
          <w:szCs w:val="28"/>
        </w:rPr>
        <w:t>.</w:t>
      </w:r>
    </w:p>
    <w:p w:rsidR="00340704" w:rsidRPr="00340704" w:rsidRDefault="00340704" w:rsidP="00340704">
      <w:pPr>
        <w:autoSpaceDE w:val="0"/>
        <w:autoSpaceDN w:val="0"/>
        <w:adjustRightInd w:val="0"/>
        <w:spacing w:after="0" w:line="240" w:lineRule="auto"/>
        <w:ind w:firstLine="709"/>
        <w:jc w:val="both"/>
        <w:rPr>
          <w:rFonts w:ascii="Times New Roman" w:hAnsi="Times New Roman" w:cs="Times New Roman"/>
          <w:sz w:val="28"/>
          <w:szCs w:val="28"/>
        </w:rPr>
      </w:pP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По результатам рассмотрения </w:t>
      </w:r>
      <w:r w:rsidR="0011665C" w:rsidRPr="00340704">
        <w:rPr>
          <w:rFonts w:ascii="Times New Roman" w:hAnsi="Times New Roman" w:cs="Times New Roman"/>
          <w:sz w:val="28"/>
          <w:szCs w:val="28"/>
        </w:rPr>
        <w:t xml:space="preserve">уточненного </w:t>
      </w:r>
      <w:r w:rsidRPr="00340704">
        <w:rPr>
          <w:rFonts w:ascii="Times New Roman" w:hAnsi="Times New Roman" w:cs="Times New Roman"/>
          <w:sz w:val="28"/>
          <w:szCs w:val="28"/>
        </w:rPr>
        <w:t xml:space="preserve">отчета об использовании лесов </w:t>
      </w:r>
      <w:r w:rsidR="00577074">
        <w:rPr>
          <w:rFonts w:ascii="Times New Roman" w:hAnsi="Times New Roman" w:cs="Times New Roman"/>
          <w:sz w:val="28"/>
          <w:szCs w:val="28"/>
        </w:rPr>
        <w:t>м</w:t>
      </w:r>
      <w:r w:rsidRPr="00340704">
        <w:rPr>
          <w:rFonts w:ascii="Times New Roman" w:hAnsi="Times New Roman" w:cs="Times New Roman"/>
          <w:sz w:val="28"/>
          <w:szCs w:val="28"/>
        </w:rPr>
        <w:t xml:space="preserve">инистерство лесного хозяйства и лесопереработки края </w:t>
      </w:r>
      <w:r w:rsidR="00577074">
        <w:rPr>
          <w:rFonts w:ascii="Times New Roman" w:hAnsi="Times New Roman" w:cs="Times New Roman"/>
          <w:sz w:val="28"/>
          <w:szCs w:val="28"/>
        </w:rPr>
        <w:t xml:space="preserve">(далее – </w:t>
      </w:r>
      <w:r w:rsidR="00577074">
        <w:rPr>
          <w:rFonts w:ascii="Times New Roman" w:hAnsi="Times New Roman" w:cs="Times New Roman"/>
          <w:sz w:val="28"/>
          <w:szCs w:val="28"/>
        </w:rPr>
        <w:lastRenderedPageBreak/>
        <w:t xml:space="preserve">министерство) </w:t>
      </w:r>
      <w:r w:rsidRPr="00340704">
        <w:rPr>
          <w:rFonts w:ascii="Times New Roman" w:hAnsi="Times New Roman" w:cs="Times New Roman"/>
          <w:sz w:val="28"/>
          <w:szCs w:val="28"/>
        </w:rPr>
        <w:t>приня</w:t>
      </w:r>
      <w:r w:rsidR="0011665C" w:rsidRPr="00340704">
        <w:rPr>
          <w:rFonts w:ascii="Times New Roman" w:hAnsi="Times New Roman" w:cs="Times New Roman"/>
          <w:sz w:val="28"/>
          <w:szCs w:val="28"/>
        </w:rPr>
        <w:t>л</w:t>
      </w:r>
      <w:r w:rsidRPr="00340704">
        <w:rPr>
          <w:rFonts w:ascii="Times New Roman" w:hAnsi="Times New Roman" w:cs="Times New Roman"/>
          <w:sz w:val="28"/>
          <w:szCs w:val="28"/>
        </w:rPr>
        <w:t>о решение в форме извещения от 16.06.2022 об отказе в приеме отчета</w:t>
      </w:r>
      <w:r w:rsidR="0011665C" w:rsidRPr="00340704">
        <w:rPr>
          <w:rFonts w:ascii="Times New Roman" w:hAnsi="Times New Roman" w:cs="Times New Roman"/>
          <w:sz w:val="28"/>
          <w:szCs w:val="28"/>
        </w:rPr>
        <w:t xml:space="preserve"> об использовании лесов</w:t>
      </w:r>
      <w:r w:rsidRPr="00340704">
        <w:rPr>
          <w:rFonts w:ascii="Times New Roman" w:hAnsi="Times New Roman" w:cs="Times New Roman"/>
          <w:sz w:val="28"/>
          <w:szCs w:val="28"/>
        </w:rPr>
        <w:t>.</w:t>
      </w:r>
    </w:p>
    <w:p w:rsidR="00340704" w:rsidRPr="00340704" w:rsidRDefault="00340704" w:rsidP="00340704">
      <w:pPr>
        <w:autoSpaceDE w:val="0"/>
        <w:autoSpaceDN w:val="0"/>
        <w:adjustRightInd w:val="0"/>
        <w:spacing w:after="0" w:line="240" w:lineRule="auto"/>
        <w:ind w:firstLine="709"/>
        <w:jc w:val="both"/>
        <w:rPr>
          <w:rFonts w:ascii="Times New Roman" w:hAnsi="Times New Roman" w:cs="Times New Roman"/>
          <w:sz w:val="28"/>
          <w:szCs w:val="28"/>
        </w:rPr>
      </w:pPr>
    </w:p>
    <w:p w:rsidR="00A51BD8" w:rsidRPr="00340704" w:rsidRDefault="00A51BD8"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Основанием для отказа в приеме отчета послужили следующие выводы </w:t>
      </w:r>
      <w:r w:rsidR="00577074">
        <w:rPr>
          <w:rFonts w:ascii="Times New Roman" w:hAnsi="Times New Roman" w:cs="Times New Roman"/>
          <w:sz w:val="28"/>
          <w:szCs w:val="28"/>
        </w:rPr>
        <w:t>м</w:t>
      </w:r>
      <w:r w:rsidRPr="00340704">
        <w:rPr>
          <w:rFonts w:ascii="Times New Roman" w:hAnsi="Times New Roman" w:cs="Times New Roman"/>
          <w:sz w:val="28"/>
          <w:szCs w:val="28"/>
        </w:rPr>
        <w:t>инистерства: отчет об использовании лесов не соответствует форме, содержанию и порядку представления; дополнительно указано, что отчет об использовании лесов (1 ИЛ) за два года не предоставляется.</w:t>
      </w:r>
    </w:p>
    <w:p w:rsidR="00A51BD8" w:rsidRPr="00340704" w:rsidRDefault="00A51BD8"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Несогласи</w:t>
      </w:r>
      <w:r w:rsidR="00A51BD8" w:rsidRPr="00340704">
        <w:rPr>
          <w:rFonts w:ascii="Times New Roman" w:hAnsi="Times New Roman" w:cs="Times New Roman"/>
          <w:sz w:val="28"/>
          <w:szCs w:val="28"/>
        </w:rPr>
        <w:t>е с отказом в приеме отчета об использовании лесов</w:t>
      </w:r>
      <w:r w:rsidRPr="00340704">
        <w:rPr>
          <w:rFonts w:ascii="Times New Roman" w:hAnsi="Times New Roman" w:cs="Times New Roman"/>
          <w:sz w:val="28"/>
          <w:szCs w:val="28"/>
        </w:rPr>
        <w:t xml:space="preserve">, </w:t>
      </w:r>
      <w:r w:rsidR="00A51BD8" w:rsidRPr="00340704">
        <w:rPr>
          <w:rFonts w:ascii="Times New Roman" w:hAnsi="Times New Roman" w:cs="Times New Roman"/>
          <w:sz w:val="28"/>
          <w:szCs w:val="28"/>
        </w:rPr>
        <w:t>послужило основанием для</w:t>
      </w:r>
      <w:r w:rsidRPr="00340704">
        <w:rPr>
          <w:rFonts w:ascii="Times New Roman" w:hAnsi="Times New Roman" w:cs="Times New Roman"/>
          <w:sz w:val="28"/>
          <w:szCs w:val="28"/>
        </w:rPr>
        <w:t xml:space="preserve"> обра</w:t>
      </w:r>
      <w:r w:rsidR="00A51BD8" w:rsidRPr="00340704">
        <w:rPr>
          <w:rFonts w:ascii="Times New Roman" w:hAnsi="Times New Roman" w:cs="Times New Roman"/>
          <w:sz w:val="28"/>
          <w:szCs w:val="28"/>
        </w:rPr>
        <w:t>щения общества</w:t>
      </w:r>
      <w:r w:rsidRPr="00340704">
        <w:rPr>
          <w:rFonts w:ascii="Times New Roman" w:hAnsi="Times New Roman" w:cs="Times New Roman"/>
          <w:sz w:val="28"/>
          <w:szCs w:val="28"/>
        </w:rPr>
        <w:t xml:space="preserve"> в арбитражный суд с </w:t>
      </w:r>
      <w:r w:rsidR="00A51BD8" w:rsidRPr="00340704">
        <w:rPr>
          <w:rFonts w:ascii="Times New Roman" w:hAnsi="Times New Roman" w:cs="Times New Roman"/>
          <w:sz w:val="28"/>
          <w:szCs w:val="28"/>
        </w:rPr>
        <w:t>требованием</w:t>
      </w:r>
      <w:r w:rsidRPr="00340704">
        <w:rPr>
          <w:rFonts w:ascii="Times New Roman" w:hAnsi="Times New Roman" w:cs="Times New Roman"/>
          <w:sz w:val="28"/>
          <w:szCs w:val="28"/>
        </w:rPr>
        <w:t xml:space="preserve"> о признании его </w:t>
      </w:r>
      <w:r w:rsidR="00203FDA" w:rsidRPr="00340704">
        <w:rPr>
          <w:rFonts w:ascii="Times New Roman" w:hAnsi="Times New Roman" w:cs="Times New Roman"/>
          <w:sz w:val="28"/>
          <w:szCs w:val="28"/>
        </w:rPr>
        <w:t>незаконным</w:t>
      </w:r>
      <w:r w:rsidRPr="00340704">
        <w:rPr>
          <w:rFonts w:ascii="Times New Roman" w:hAnsi="Times New Roman" w:cs="Times New Roman"/>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Решением суда, оставленным без изменения постановлением апелляционного суда, в удовлетворении требований отказано.</w:t>
      </w:r>
    </w:p>
    <w:p w:rsidR="00203FDA" w:rsidRPr="00340704" w:rsidRDefault="00203FDA" w:rsidP="00340704">
      <w:pPr>
        <w:spacing w:after="0" w:line="240" w:lineRule="auto"/>
        <w:ind w:firstLine="709"/>
        <w:jc w:val="both"/>
        <w:rPr>
          <w:rFonts w:ascii="Times New Roman" w:hAnsi="Times New Roman" w:cs="Times New Roman"/>
          <w:sz w:val="28"/>
          <w:szCs w:val="28"/>
        </w:rPr>
      </w:pPr>
    </w:p>
    <w:p w:rsidR="00203FDA" w:rsidRPr="00340704" w:rsidRDefault="00926282"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w:t>
      </w:r>
      <w:r w:rsidR="00203FDA" w:rsidRPr="00340704">
        <w:rPr>
          <w:rFonts w:ascii="Times New Roman" w:hAnsi="Times New Roman" w:cs="Times New Roman"/>
          <w:sz w:val="28"/>
          <w:szCs w:val="28"/>
        </w:rPr>
        <w:t>уд кассационной инстанции,</w:t>
      </w:r>
      <w:r w:rsidRPr="00340704">
        <w:rPr>
          <w:rFonts w:ascii="Times New Roman" w:hAnsi="Times New Roman" w:cs="Times New Roman"/>
          <w:sz w:val="28"/>
          <w:szCs w:val="28"/>
        </w:rPr>
        <w:t xml:space="preserve"> поддерживая принятые по делу судебные акты, исходил из следу</w:t>
      </w:r>
      <w:r w:rsidR="003D764A" w:rsidRPr="00340704">
        <w:rPr>
          <w:rFonts w:ascii="Times New Roman" w:hAnsi="Times New Roman" w:cs="Times New Roman"/>
          <w:sz w:val="28"/>
          <w:szCs w:val="28"/>
        </w:rPr>
        <w:t>ю</w:t>
      </w:r>
      <w:r w:rsidRPr="00340704">
        <w:rPr>
          <w:rFonts w:ascii="Times New Roman" w:hAnsi="Times New Roman" w:cs="Times New Roman"/>
          <w:sz w:val="28"/>
          <w:szCs w:val="28"/>
        </w:rPr>
        <w:t>щего.</w:t>
      </w:r>
    </w:p>
    <w:p w:rsidR="003D764A" w:rsidRPr="00340704" w:rsidRDefault="003D764A" w:rsidP="00340704">
      <w:pPr>
        <w:spacing w:after="0" w:line="240" w:lineRule="auto"/>
        <w:ind w:firstLine="709"/>
        <w:jc w:val="both"/>
        <w:rPr>
          <w:rFonts w:ascii="Times New Roman" w:hAnsi="Times New Roman" w:cs="Times New Roman"/>
          <w:sz w:val="28"/>
          <w:szCs w:val="28"/>
        </w:rPr>
      </w:pPr>
    </w:p>
    <w:p w:rsidR="003D764A" w:rsidRPr="00340704" w:rsidRDefault="003D764A"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соответствии с пунктом 1 части 1 статьи 25 </w:t>
      </w:r>
      <w:r w:rsidR="00305B63">
        <w:rPr>
          <w:rFonts w:ascii="Times New Roman" w:hAnsi="Times New Roman" w:cs="Times New Roman"/>
          <w:sz w:val="28"/>
          <w:szCs w:val="28"/>
        </w:rPr>
        <w:t>ЛК РФ</w:t>
      </w:r>
      <w:r w:rsidRPr="00340704">
        <w:rPr>
          <w:rFonts w:ascii="Times New Roman" w:hAnsi="Times New Roman" w:cs="Times New Roman"/>
          <w:sz w:val="28"/>
          <w:szCs w:val="28"/>
        </w:rPr>
        <w:t xml:space="preserve"> заготовка древесины является одним из видов использования лесов.</w:t>
      </w:r>
    </w:p>
    <w:p w:rsidR="003D764A" w:rsidRPr="00340704" w:rsidRDefault="003D764A" w:rsidP="00340704">
      <w:pPr>
        <w:spacing w:after="0" w:line="240" w:lineRule="auto"/>
        <w:ind w:firstLine="709"/>
        <w:jc w:val="both"/>
        <w:rPr>
          <w:rFonts w:ascii="Times New Roman" w:hAnsi="Times New Roman" w:cs="Times New Roman"/>
          <w:sz w:val="28"/>
          <w:szCs w:val="28"/>
        </w:rPr>
      </w:pPr>
    </w:p>
    <w:p w:rsidR="003D764A" w:rsidRPr="00340704" w:rsidRDefault="003D764A"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 силу частей 1, 9 и 11 статьи 29 ЛК РФ заготовка древесины представляет собой предпринимательскую деятельность, связанную с рубкой лесных насаждений, а также с вывозом из леса древесины. Граждане, юридические лица осуществляют заготовку древесины на основании договоров аренды лесных участков, если иное не установлено ЛК РФ.</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Правила заготовки древесины и особенности </w:t>
      </w:r>
      <w:r w:rsidR="005A1D2C">
        <w:rPr>
          <w:rFonts w:ascii="Times New Roman" w:hAnsi="Times New Roman" w:cs="Times New Roman"/>
          <w:sz w:val="28"/>
          <w:szCs w:val="28"/>
        </w:rPr>
        <w:t xml:space="preserve">ее </w:t>
      </w:r>
      <w:r w:rsidRPr="00340704">
        <w:rPr>
          <w:rFonts w:ascii="Times New Roman" w:hAnsi="Times New Roman" w:cs="Times New Roman"/>
          <w:sz w:val="28"/>
          <w:szCs w:val="28"/>
        </w:rPr>
        <w:t>заготовки в лесничествах, лесопарка</w:t>
      </w:r>
      <w:r w:rsidR="005A1D2C">
        <w:rPr>
          <w:rFonts w:ascii="Times New Roman" w:hAnsi="Times New Roman" w:cs="Times New Roman"/>
          <w:sz w:val="28"/>
          <w:szCs w:val="28"/>
        </w:rPr>
        <w:t xml:space="preserve">х, указанных в статье 23 ЛК РФ, </w:t>
      </w:r>
      <w:r w:rsidRPr="00340704">
        <w:rPr>
          <w:rFonts w:ascii="Times New Roman" w:hAnsi="Times New Roman" w:cs="Times New Roman"/>
          <w:sz w:val="28"/>
          <w:szCs w:val="28"/>
        </w:rPr>
        <w:t xml:space="preserve">устанавливаются уполномоченным федеральным органом исполнительной власти.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Статьей 49 ЛК РФ предусмотрена обязанность граждан и юридических лиц, осуществляющих использование лесов, представлять в органы государственной власти отчет об использовании лесов.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9E38E4" w:rsidRDefault="00A876E6" w:rsidP="009E38E4">
      <w:pPr>
        <w:spacing w:after="0" w:line="240" w:lineRule="auto"/>
        <w:ind w:firstLine="709"/>
        <w:jc w:val="both"/>
        <w:rPr>
          <w:rFonts w:ascii="Times New Roman" w:hAnsi="Times New Roman" w:cs="Times New Roman"/>
          <w:sz w:val="28"/>
          <w:szCs w:val="28"/>
        </w:rPr>
      </w:pPr>
      <w:proofErr w:type="gramStart"/>
      <w:r w:rsidRPr="009E38E4">
        <w:rPr>
          <w:rFonts w:ascii="Times New Roman" w:hAnsi="Times New Roman" w:cs="Times New Roman"/>
          <w:sz w:val="28"/>
          <w:szCs w:val="28"/>
        </w:rPr>
        <w:t>Приказом Министерства природных ресурсов и экологии Российской</w:t>
      </w:r>
      <w:r w:rsidR="003955D0">
        <w:rPr>
          <w:rFonts w:ascii="Times New Roman" w:hAnsi="Times New Roman" w:cs="Times New Roman"/>
          <w:sz w:val="28"/>
          <w:szCs w:val="28"/>
        </w:rPr>
        <w:t xml:space="preserve"> Федерации от 21.08.2017 № 451 </w:t>
      </w:r>
      <w:r w:rsidRPr="009E38E4">
        <w:rPr>
          <w:rFonts w:ascii="Times New Roman" w:hAnsi="Times New Roman" w:cs="Times New Roman"/>
          <w:sz w:val="28"/>
          <w:szCs w:val="28"/>
        </w:rPr>
        <w:t>утвержден Перечень информации, включаемой в отчет об использовании лесов – приложение №</w:t>
      </w:r>
      <w:r w:rsidR="009E38E4" w:rsidRPr="009E38E4">
        <w:rPr>
          <w:rFonts w:ascii="Times New Roman" w:hAnsi="Times New Roman" w:cs="Times New Roman"/>
          <w:sz w:val="28"/>
          <w:szCs w:val="28"/>
        </w:rPr>
        <w:t xml:space="preserve"> </w:t>
      </w:r>
      <w:r w:rsidR="003955D0">
        <w:rPr>
          <w:rFonts w:ascii="Times New Roman" w:hAnsi="Times New Roman" w:cs="Times New Roman"/>
          <w:sz w:val="28"/>
          <w:szCs w:val="28"/>
        </w:rPr>
        <w:t>1</w:t>
      </w:r>
      <w:r w:rsidRPr="009E38E4">
        <w:rPr>
          <w:rFonts w:ascii="Times New Roman" w:hAnsi="Times New Roman" w:cs="Times New Roman"/>
          <w:sz w:val="28"/>
          <w:szCs w:val="28"/>
        </w:rPr>
        <w:t xml:space="preserve">, Форма </w:t>
      </w:r>
      <w:r w:rsidR="009E38E4" w:rsidRPr="009E38E4">
        <w:rPr>
          <w:rFonts w:ascii="Times New Roman" w:hAnsi="Times New Roman" w:cs="Times New Roman"/>
          <w:sz w:val="28"/>
          <w:szCs w:val="28"/>
        </w:rPr>
        <w:t>представления отчета об использовании лесов – приложение № 2</w:t>
      </w:r>
      <w:r w:rsidR="00F67D90">
        <w:rPr>
          <w:rFonts w:ascii="Times New Roman" w:hAnsi="Times New Roman" w:cs="Times New Roman"/>
          <w:sz w:val="28"/>
          <w:szCs w:val="28"/>
        </w:rPr>
        <w:t xml:space="preserve"> (далее – Форма)</w:t>
      </w:r>
      <w:r w:rsidR="009E38E4" w:rsidRPr="009E38E4">
        <w:rPr>
          <w:rFonts w:ascii="Times New Roman" w:hAnsi="Times New Roman" w:cs="Times New Roman"/>
          <w:sz w:val="28"/>
          <w:szCs w:val="28"/>
        </w:rPr>
        <w:t xml:space="preserve">, </w:t>
      </w:r>
      <w:r w:rsidRPr="009E38E4">
        <w:rPr>
          <w:rFonts w:ascii="Times New Roman" w:hAnsi="Times New Roman" w:cs="Times New Roman"/>
          <w:sz w:val="28"/>
          <w:szCs w:val="28"/>
        </w:rPr>
        <w:t xml:space="preserve">Порядок представления отчета об использовании лесов – приложение № 3 (далее – Порядок), а также Требования к формату отчета об использовании лесов в электронной форме – приложение № 4. </w:t>
      </w:r>
      <w:proofErr w:type="gramEnd"/>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F67D90" w:rsidP="00340704">
      <w:pPr>
        <w:spacing w:after="0" w:line="240" w:lineRule="auto"/>
        <w:ind w:firstLine="709"/>
        <w:jc w:val="both"/>
        <w:rPr>
          <w:rFonts w:ascii="Times New Roman" w:hAnsi="Times New Roman" w:cs="Times New Roman"/>
          <w:sz w:val="28"/>
          <w:szCs w:val="28"/>
        </w:rPr>
      </w:pPr>
      <w:r w:rsidRPr="00F67D90">
        <w:rPr>
          <w:rFonts w:ascii="Times New Roman" w:hAnsi="Times New Roman" w:cs="Times New Roman"/>
          <w:sz w:val="28"/>
          <w:szCs w:val="28"/>
        </w:rPr>
        <w:lastRenderedPageBreak/>
        <w:t xml:space="preserve">В разделе «I. Использование лесов для заготовки древесины» </w:t>
      </w:r>
      <w:r w:rsidR="00A876E6" w:rsidRPr="00F67D90">
        <w:rPr>
          <w:rFonts w:ascii="Times New Roman" w:hAnsi="Times New Roman" w:cs="Times New Roman"/>
          <w:sz w:val="28"/>
          <w:szCs w:val="28"/>
        </w:rPr>
        <w:t>Форм</w:t>
      </w:r>
      <w:r w:rsidRPr="00F67D90">
        <w:rPr>
          <w:rFonts w:ascii="Times New Roman" w:hAnsi="Times New Roman" w:cs="Times New Roman"/>
          <w:sz w:val="28"/>
          <w:szCs w:val="28"/>
        </w:rPr>
        <w:t>ы</w:t>
      </w:r>
      <w:r w:rsidR="00A876E6" w:rsidRPr="00F67D90">
        <w:rPr>
          <w:rFonts w:ascii="Times New Roman" w:hAnsi="Times New Roman" w:cs="Times New Roman"/>
          <w:sz w:val="28"/>
          <w:szCs w:val="28"/>
        </w:rPr>
        <w:t xml:space="preserve"> </w:t>
      </w:r>
      <w:r>
        <w:rPr>
          <w:rFonts w:ascii="Times New Roman" w:hAnsi="Times New Roman" w:cs="Times New Roman"/>
          <w:sz w:val="28"/>
          <w:szCs w:val="28"/>
        </w:rPr>
        <w:t>в столбце «О</w:t>
      </w:r>
      <w:r w:rsidR="00A876E6" w:rsidRPr="00F67D90">
        <w:rPr>
          <w:rFonts w:ascii="Times New Roman" w:hAnsi="Times New Roman" w:cs="Times New Roman"/>
          <w:sz w:val="28"/>
          <w:szCs w:val="28"/>
        </w:rPr>
        <w:t xml:space="preserve">бъем древесины, </w:t>
      </w:r>
      <w:proofErr w:type="spellStart"/>
      <w:r w:rsidR="00A876E6" w:rsidRPr="00F67D90">
        <w:rPr>
          <w:rFonts w:ascii="Times New Roman" w:hAnsi="Times New Roman" w:cs="Times New Roman"/>
          <w:sz w:val="28"/>
          <w:szCs w:val="28"/>
        </w:rPr>
        <w:t>куб</w:t>
      </w:r>
      <w:proofErr w:type="gramStart"/>
      <w:r w:rsidR="00A876E6" w:rsidRPr="00F67D90">
        <w:rPr>
          <w:rFonts w:ascii="Times New Roman" w:hAnsi="Times New Roman" w:cs="Times New Roman"/>
          <w:sz w:val="28"/>
          <w:szCs w:val="28"/>
        </w:rPr>
        <w:t>.м</w:t>
      </w:r>
      <w:proofErr w:type="spellEnd"/>
      <w:proofErr w:type="gramEnd"/>
      <w:r w:rsidR="00A876E6" w:rsidRPr="00F67D90">
        <w:rPr>
          <w:rFonts w:ascii="Times New Roman" w:hAnsi="Times New Roman" w:cs="Times New Roman"/>
          <w:sz w:val="28"/>
          <w:szCs w:val="28"/>
        </w:rPr>
        <w:t>, всего» предусмотрено указание фактического объема полученной (заготовка, рубка) древесины по каждому видовому</w:t>
      </w:r>
      <w:r w:rsidR="00A876E6" w:rsidRPr="00340704">
        <w:rPr>
          <w:rFonts w:ascii="Times New Roman" w:hAnsi="Times New Roman" w:cs="Times New Roman"/>
          <w:sz w:val="28"/>
          <w:szCs w:val="28"/>
        </w:rPr>
        <w:t xml:space="preserve"> (породному) и сортиментному составу древесины, в соответствии с Перечнями видов древесины, на которые распространяются требования главы 2.2 ЛК РФ, утвержденными распоряжением Правительства Российской Федерации от 13.06.2014 № 1047-р по лесосекам, с точностью до одного знака после запятой, в кубических метрах.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В соответствии с пунктом 2 Порядка отчет должен представляться ежемесячно, не позднее десятого числа месяца, следующего за отчетным (при использовании лесов в целях заготовки древесины, а также при использовании лесов в иных целях, при которых осуществлялись рубки лесных насаждений).</w:t>
      </w:r>
      <w:proofErr w:type="gramEnd"/>
      <w:r w:rsidRPr="00340704">
        <w:rPr>
          <w:rFonts w:ascii="Times New Roman" w:hAnsi="Times New Roman" w:cs="Times New Roman"/>
          <w:sz w:val="28"/>
          <w:szCs w:val="28"/>
        </w:rPr>
        <w:t xml:space="preserve"> В случаях, если при использовании лесов не осуществлялись рубки лесных насаждений, отчет должен представляться ежегодно, не позднее 10 января года, следующего </w:t>
      </w:r>
      <w:proofErr w:type="gramStart"/>
      <w:r w:rsidRPr="00340704">
        <w:rPr>
          <w:rFonts w:ascii="Times New Roman" w:hAnsi="Times New Roman" w:cs="Times New Roman"/>
          <w:sz w:val="28"/>
          <w:szCs w:val="28"/>
        </w:rPr>
        <w:t>за</w:t>
      </w:r>
      <w:proofErr w:type="gramEnd"/>
      <w:r w:rsidRPr="00340704">
        <w:rPr>
          <w:rFonts w:ascii="Times New Roman" w:hAnsi="Times New Roman" w:cs="Times New Roman"/>
          <w:sz w:val="28"/>
          <w:szCs w:val="28"/>
        </w:rPr>
        <w:t xml:space="preserve"> отчетным.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Годовой отчет представля</w:t>
      </w:r>
      <w:r w:rsidR="00926282" w:rsidRPr="00340704">
        <w:rPr>
          <w:rFonts w:ascii="Times New Roman" w:hAnsi="Times New Roman" w:cs="Times New Roman"/>
          <w:sz w:val="28"/>
          <w:szCs w:val="28"/>
        </w:rPr>
        <w:t>ет</w:t>
      </w:r>
      <w:r w:rsidRPr="00340704">
        <w:rPr>
          <w:rFonts w:ascii="Times New Roman" w:hAnsi="Times New Roman" w:cs="Times New Roman"/>
          <w:sz w:val="28"/>
          <w:szCs w:val="28"/>
        </w:rPr>
        <w:t xml:space="preserve">ся в уполномоченный орган не позднее 10 января года, следующего </w:t>
      </w:r>
      <w:proofErr w:type="gramStart"/>
      <w:r w:rsidRPr="00340704">
        <w:rPr>
          <w:rFonts w:ascii="Times New Roman" w:hAnsi="Times New Roman" w:cs="Times New Roman"/>
          <w:sz w:val="28"/>
          <w:szCs w:val="28"/>
        </w:rPr>
        <w:t>за</w:t>
      </w:r>
      <w:proofErr w:type="gramEnd"/>
      <w:r w:rsidRPr="00340704">
        <w:rPr>
          <w:rFonts w:ascii="Times New Roman" w:hAnsi="Times New Roman" w:cs="Times New Roman"/>
          <w:sz w:val="28"/>
          <w:szCs w:val="28"/>
        </w:rPr>
        <w:t xml:space="preserve"> отчетным. В отчете приводится фактический объем заготовленной в отчетном периоде древесины, нарастающим итогом с начала года по состоянию на конец отчетного периода.</w:t>
      </w:r>
    </w:p>
    <w:p w:rsidR="00D563D4" w:rsidRPr="00340704" w:rsidRDefault="00D563D4" w:rsidP="00340704">
      <w:pPr>
        <w:spacing w:after="0" w:line="240" w:lineRule="auto"/>
        <w:ind w:firstLine="709"/>
        <w:jc w:val="both"/>
        <w:rPr>
          <w:rFonts w:ascii="Times New Roman" w:hAnsi="Times New Roman" w:cs="Times New Roman"/>
          <w:sz w:val="28"/>
          <w:szCs w:val="28"/>
        </w:rPr>
      </w:pPr>
    </w:p>
    <w:p w:rsidR="00D563D4" w:rsidRPr="00340704" w:rsidRDefault="00D563D4" w:rsidP="001E2CE9">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В соответствии с пунктом 2.11.2 Административного регламента</w:t>
      </w:r>
      <w:r w:rsidR="001E2CE9">
        <w:rPr>
          <w:rFonts w:ascii="Times New Roman" w:hAnsi="Times New Roman" w:cs="Times New Roman"/>
          <w:sz w:val="28"/>
          <w:szCs w:val="28"/>
        </w:rPr>
        <w:t xml:space="preserve"> </w:t>
      </w:r>
      <w:r w:rsidR="001E2CE9" w:rsidRPr="001E2CE9">
        <w:rPr>
          <w:rFonts w:ascii="Times New Roman" w:hAnsi="Times New Roman" w:cs="Times New Roman"/>
          <w:sz w:val="28"/>
          <w:szCs w:val="28"/>
        </w:rPr>
        <w:t>предоставления органом государственной власти субъекта Российской Федерации в области лесных отношений государственной услуги по приему лесных деклараций и отчетов об использовании лесов от граждан, юридических лиц, осуществляющих использование лесов</w:t>
      </w:r>
      <w:r w:rsidRPr="00340704">
        <w:rPr>
          <w:rFonts w:ascii="Times New Roman" w:hAnsi="Times New Roman" w:cs="Times New Roman"/>
          <w:sz w:val="28"/>
          <w:szCs w:val="28"/>
        </w:rPr>
        <w:t xml:space="preserve">, утвержденного приказом Министерства природных ресурсов и экологии Российской Федерации от 08.12.2016 </w:t>
      </w:r>
      <w:r w:rsidR="00564225" w:rsidRPr="00340704">
        <w:rPr>
          <w:rFonts w:ascii="Times New Roman" w:hAnsi="Times New Roman" w:cs="Times New Roman"/>
          <w:sz w:val="28"/>
          <w:szCs w:val="28"/>
        </w:rPr>
        <w:t>№</w:t>
      </w:r>
      <w:r w:rsidR="00F67D90">
        <w:rPr>
          <w:rFonts w:ascii="Times New Roman" w:hAnsi="Times New Roman" w:cs="Times New Roman"/>
          <w:sz w:val="28"/>
          <w:szCs w:val="28"/>
        </w:rPr>
        <w:t xml:space="preserve"> </w:t>
      </w:r>
      <w:r w:rsidRPr="00340704">
        <w:rPr>
          <w:rFonts w:ascii="Times New Roman" w:hAnsi="Times New Roman" w:cs="Times New Roman"/>
          <w:sz w:val="28"/>
          <w:szCs w:val="28"/>
        </w:rPr>
        <w:t>641, основанием для отказа в предоставлении государственной услуги по приему отчета об использовании</w:t>
      </w:r>
      <w:proofErr w:type="gramEnd"/>
      <w:r w:rsidRPr="00340704">
        <w:rPr>
          <w:rFonts w:ascii="Times New Roman" w:hAnsi="Times New Roman" w:cs="Times New Roman"/>
          <w:sz w:val="28"/>
          <w:szCs w:val="28"/>
        </w:rPr>
        <w:t xml:space="preserve"> лесов явля</w:t>
      </w:r>
      <w:r w:rsidR="00564225" w:rsidRPr="00340704">
        <w:rPr>
          <w:rFonts w:ascii="Times New Roman" w:hAnsi="Times New Roman" w:cs="Times New Roman"/>
          <w:sz w:val="28"/>
          <w:szCs w:val="28"/>
        </w:rPr>
        <w:t>ю</w:t>
      </w:r>
      <w:r w:rsidRPr="00340704">
        <w:rPr>
          <w:rFonts w:ascii="Times New Roman" w:hAnsi="Times New Roman" w:cs="Times New Roman"/>
          <w:sz w:val="28"/>
          <w:szCs w:val="28"/>
        </w:rPr>
        <w:t>тся</w:t>
      </w:r>
      <w:r w:rsidR="00564225" w:rsidRPr="00340704">
        <w:rPr>
          <w:rFonts w:ascii="Times New Roman" w:hAnsi="Times New Roman" w:cs="Times New Roman"/>
          <w:sz w:val="28"/>
          <w:szCs w:val="28"/>
        </w:rPr>
        <w:t xml:space="preserve"> </w:t>
      </w:r>
      <w:r w:rsidRPr="00340704">
        <w:rPr>
          <w:rFonts w:ascii="Times New Roman" w:hAnsi="Times New Roman" w:cs="Times New Roman"/>
          <w:sz w:val="28"/>
          <w:szCs w:val="28"/>
        </w:rPr>
        <w:t xml:space="preserve">непредставление документов, указанных в </w:t>
      </w:r>
      <w:r w:rsidR="00122CC5">
        <w:rPr>
          <w:rFonts w:ascii="Times New Roman" w:hAnsi="Times New Roman" w:cs="Times New Roman"/>
          <w:sz w:val="28"/>
          <w:szCs w:val="28"/>
        </w:rPr>
        <w:t xml:space="preserve">данном </w:t>
      </w:r>
      <w:r w:rsidRPr="00340704">
        <w:rPr>
          <w:rFonts w:ascii="Times New Roman" w:hAnsi="Times New Roman" w:cs="Times New Roman"/>
          <w:sz w:val="28"/>
          <w:szCs w:val="28"/>
        </w:rPr>
        <w:t>Административном регламенте</w:t>
      </w:r>
      <w:r w:rsidR="00564225" w:rsidRPr="00340704">
        <w:rPr>
          <w:rFonts w:ascii="Times New Roman" w:hAnsi="Times New Roman" w:cs="Times New Roman"/>
          <w:sz w:val="28"/>
          <w:szCs w:val="28"/>
        </w:rPr>
        <w:t>,</w:t>
      </w:r>
      <w:r w:rsidRPr="00340704">
        <w:rPr>
          <w:rFonts w:ascii="Times New Roman" w:hAnsi="Times New Roman" w:cs="Times New Roman"/>
          <w:sz w:val="28"/>
          <w:szCs w:val="28"/>
        </w:rPr>
        <w:t xml:space="preserve"> несоответствие отчета форме и порядку его представления и заполнения</w:t>
      </w:r>
      <w:r w:rsidR="00564225" w:rsidRPr="00340704">
        <w:rPr>
          <w:rFonts w:ascii="Times New Roman" w:hAnsi="Times New Roman" w:cs="Times New Roman"/>
          <w:sz w:val="28"/>
          <w:szCs w:val="28"/>
        </w:rPr>
        <w:t>.</w:t>
      </w:r>
    </w:p>
    <w:p w:rsidR="00926282" w:rsidRPr="00340704" w:rsidRDefault="00926282" w:rsidP="00340704">
      <w:pPr>
        <w:spacing w:after="0" w:line="240" w:lineRule="auto"/>
        <w:ind w:firstLine="709"/>
        <w:jc w:val="both"/>
        <w:rPr>
          <w:rFonts w:ascii="Times New Roman" w:hAnsi="Times New Roman" w:cs="Times New Roman"/>
          <w:sz w:val="28"/>
          <w:szCs w:val="28"/>
        </w:rPr>
      </w:pPr>
    </w:p>
    <w:p w:rsidR="00926282" w:rsidRPr="00340704" w:rsidRDefault="00C203DE"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Поскольку согласно </w:t>
      </w:r>
      <w:r w:rsidR="00122CC5" w:rsidRPr="00340704">
        <w:rPr>
          <w:rFonts w:ascii="Times New Roman" w:hAnsi="Times New Roman" w:cs="Times New Roman"/>
          <w:sz w:val="28"/>
          <w:szCs w:val="28"/>
        </w:rPr>
        <w:t>обстоятельствам</w:t>
      </w:r>
      <w:r w:rsidR="00122CC5">
        <w:rPr>
          <w:rFonts w:ascii="Times New Roman" w:hAnsi="Times New Roman" w:cs="Times New Roman"/>
          <w:sz w:val="28"/>
          <w:szCs w:val="28"/>
        </w:rPr>
        <w:t>,</w:t>
      </w:r>
      <w:r w:rsidR="00122CC5" w:rsidRPr="00340704">
        <w:rPr>
          <w:rFonts w:ascii="Times New Roman" w:hAnsi="Times New Roman" w:cs="Times New Roman"/>
          <w:sz w:val="28"/>
          <w:szCs w:val="28"/>
        </w:rPr>
        <w:t xml:space="preserve"> </w:t>
      </w:r>
      <w:r w:rsidRPr="00340704">
        <w:rPr>
          <w:rFonts w:ascii="Times New Roman" w:hAnsi="Times New Roman" w:cs="Times New Roman"/>
          <w:sz w:val="28"/>
          <w:szCs w:val="28"/>
        </w:rPr>
        <w:t xml:space="preserve">установленным судами, представленный обществом уточненный </w:t>
      </w:r>
      <w:r w:rsidR="00D563D4" w:rsidRPr="00340704">
        <w:rPr>
          <w:rFonts w:ascii="Times New Roman" w:hAnsi="Times New Roman" w:cs="Times New Roman"/>
          <w:sz w:val="28"/>
          <w:szCs w:val="28"/>
        </w:rPr>
        <w:t xml:space="preserve">отчет </w:t>
      </w:r>
      <w:r w:rsidRPr="00340704">
        <w:rPr>
          <w:rFonts w:ascii="Times New Roman" w:hAnsi="Times New Roman" w:cs="Times New Roman"/>
          <w:sz w:val="28"/>
          <w:szCs w:val="28"/>
        </w:rPr>
        <w:t xml:space="preserve">об использовании лесов за 2020 год </w:t>
      </w:r>
      <w:r w:rsidR="00D563D4" w:rsidRPr="00340704">
        <w:rPr>
          <w:rFonts w:ascii="Times New Roman" w:hAnsi="Times New Roman" w:cs="Times New Roman"/>
          <w:sz w:val="28"/>
          <w:szCs w:val="28"/>
        </w:rPr>
        <w:t>не соответств</w:t>
      </w:r>
      <w:r w:rsidRPr="00340704">
        <w:rPr>
          <w:rFonts w:ascii="Times New Roman" w:hAnsi="Times New Roman" w:cs="Times New Roman"/>
          <w:sz w:val="28"/>
          <w:szCs w:val="28"/>
        </w:rPr>
        <w:t>овал</w:t>
      </w:r>
      <w:r w:rsidR="00D563D4" w:rsidRPr="00340704">
        <w:rPr>
          <w:rFonts w:ascii="Times New Roman" w:hAnsi="Times New Roman" w:cs="Times New Roman"/>
          <w:sz w:val="28"/>
          <w:szCs w:val="28"/>
        </w:rPr>
        <w:t xml:space="preserve"> предъявляемым к нему требованиям по сроку его представления, по отчетному периоду</w:t>
      </w:r>
      <w:r w:rsidR="009B66DE" w:rsidRPr="00340704">
        <w:rPr>
          <w:rFonts w:ascii="Times New Roman" w:hAnsi="Times New Roman" w:cs="Times New Roman"/>
          <w:sz w:val="28"/>
          <w:szCs w:val="28"/>
        </w:rPr>
        <w:t xml:space="preserve"> </w:t>
      </w:r>
      <w:r w:rsidR="00D563D4" w:rsidRPr="00340704">
        <w:rPr>
          <w:rFonts w:ascii="Times New Roman" w:hAnsi="Times New Roman" w:cs="Times New Roman"/>
          <w:sz w:val="28"/>
          <w:szCs w:val="28"/>
        </w:rPr>
        <w:t xml:space="preserve">и по отраженному в нем объему заготовленной древесины, </w:t>
      </w:r>
      <w:r w:rsidR="00122CC5">
        <w:rPr>
          <w:rFonts w:ascii="Times New Roman" w:hAnsi="Times New Roman" w:cs="Times New Roman"/>
          <w:sz w:val="28"/>
          <w:szCs w:val="28"/>
        </w:rPr>
        <w:t>при этом</w:t>
      </w:r>
      <w:r w:rsidR="00D563D4" w:rsidRPr="00340704">
        <w:rPr>
          <w:rFonts w:ascii="Times New Roman" w:hAnsi="Times New Roman" w:cs="Times New Roman"/>
          <w:sz w:val="28"/>
          <w:szCs w:val="28"/>
        </w:rPr>
        <w:t xml:space="preserve"> фактически объем древесины в размере 8426 куб. м заготовлен обществом в ином отчетном периоде </w:t>
      </w:r>
      <w:r w:rsidR="00122CC5">
        <w:rPr>
          <w:rFonts w:ascii="Times New Roman" w:hAnsi="Times New Roman" w:cs="Times New Roman"/>
          <w:sz w:val="28"/>
          <w:szCs w:val="28"/>
        </w:rPr>
        <w:t>–</w:t>
      </w:r>
      <w:r w:rsidR="00D563D4" w:rsidRPr="00340704">
        <w:rPr>
          <w:rFonts w:ascii="Times New Roman" w:hAnsi="Times New Roman" w:cs="Times New Roman"/>
          <w:sz w:val="28"/>
          <w:szCs w:val="28"/>
        </w:rPr>
        <w:t xml:space="preserve"> в 2021 году</w:t>
      </w:r>
      <w:r w:rsidRPr="00340704">
        <w:rPr>
          <w:rFonts w:ascii="Times New Roman" w:hAnsi="Times New Roman" w:cs="Times New Roman"/>
          <w:sz w:val="28"/>
          <w:szCs w:val="28"/>
        </w:rPr>
        <w:t>, уполномоченный орган правомерно отказал в</w:t>
      </w:r>
      <w:proofErr w:type="gramEnd"/>
      <w:r w:rsidRPr="00340704">
        <w:rPr>
          <w:rFonts w:ascii="Times New Roman" w:hAnsi="Times New Roman" w:cs="Times New Roman"/>
          <w:sz w:val="28"/>
          <w:szCs w:val="28"/>
        </w:rPr>
        <w:t xml:space="preserve"> </w:t>
      </w:r>
      <w:proofErr w:type="gramStart"/>
      <w:r w:rsidRPr="00340704">
        <w:rPr>
          <w:rFonts w:ascii="Times New Roman" w:hAnsi="Times New Roman" w:cs="Times New Roman"/>
          <w:sz w:val="28"/>
          <w:szCs w:val="28"/>
        </w:rPr>
        <w:t>принятии</w:t>
      </w:r>
      <w:proofErr w:type="gramEnd"/>
      <w:r w:rsidRPr="00340704">
        <w:rPr>
          <w:rFonts w:ascii="Times New Roman" w:hAnsi="Times New Roman" w:cs="Times New Roman"/>
          <w:sz w:val="28"/>
          <w:szCs w:val="28"/>
        </w:rPr>
        <w:t xml:space="preserve"> отчета.</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Постановление от 24.05.2023 № Ф03-1719/2023</w:t>
      </w: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 xml:space="preserve">по делу № А73-12682/2022 </w:t>
      </w:r>
      <w:proofErr w:type="gramStart"/>
      <w:r w:rsidRPr="00340704">
        <w:rPr>
          <w:rFonts w:ascii="Times New Roman" w:hAnsi="Times New Roman" w:cs="Times New Roman"/>
          <w:i/>
          <w:sz w:val="28"/>
          <w:szCs w:val="28"/>
        </w:rPr>
        <w:t>Арбитражного</w:t>
      </w:r>
      <w:proofErr w:type="gramEnd"/>
      <w:r w:rsidRPr="00340704">
        <w:rPr>
          <w:rFonts w:ascii="Times New Roman" w:hAnsi="Times New Roman" w:cs="Times New Roman"/>
          <w:i/>
          <w:sz w:val="28"/>
          <w:szCs w:val="28"/>
        </w:rPr>
        <w:t xml:space="preserve"> суда Хабаровского края</w:t>
      </w:r>
    </w:p>
    <w:p w:rsidR="00A876E6" w:rsidRPr="00F404D3" w:rsidRDefault="00A876E6" w:rsidP="00340704">
      <w:pPr>
        <w:spacing w:after="0" w:line="240" w:lineRule="auto"/>
        <w:ind w:firstLine="709"/>
        <w:jc w:val="both"/>
        <w:rPr>
          <w:rFonts w:ascii="Times New Roman" w:hAnsi="Times New Roman" w:cs="Times New Roman"/>
          <w:b/>
          <w:color w:val="000000" w:themeColor="text1"/>
          <w:sz w:val="28"/>
          <w:szCs w:val="28"/>
        </w:rPr>
      </w:pPr>
      <w:r w:rsidRPr="00F404D3">
        <w:rPr>
          <w:rFonts w:ascii="Times New Roman" w:hAnsi="Times New Roman" w:cs="Times New Roman"/>
          <w:b/>
          <w:color w:val="000000" w:themeColor="text1"/>
          <w:sz w:val="28"/>
          <w:szCs w:val="28"/>
        </w:rPr>
        <w:lastRenderedPageBreak/>
        <w:t xml:space="preserve">2. </w:t>
      </w:r>
      <w:r w:rsidR="00E06D0A" w:rsidRPr="00F404D3">
        <w:rPr>
          <w:rFonts w:ascii="Times New Roman" w:hAnsi="Times New Roman" w:cs="Times New Roman"/>
          <w:b/>
          <w:color w:val="000000" w:themeColor="text1"/>
          <w:sz w:val="28"/>
          <w:szCs w:val="28"/>
        </w:rPr>
        <w:t>Н</w:t>
      </w:r>
      <w:r w:rsidRPr="00F404D3">
        <w:rPr>
          <w:rFonts w:ascii="Times New Roman" w:hAnsi="Times New Roman" w:cs="Times New Roman"/>
          <w:b/>
          <w:color w:val="000000" w:themeColor="text1"/>
          <w:sz w:val="28"/>
          <w:szCs w:val="28"/>
        </w:rPr>
        <w:t xml:space="preserve">ахождение </w:t>
      </w:r>
      <w:r w:rsidR="00E06D0A" w:rsidRPr="00F404D3">
        <w:rPr>
          <w:rFonts w:ascii="Times New Roman" w:hAnsi="Times New Roman" w:cs="Times New Roman"/>
          <w:b/>
          <w:color w:val="000000" w:themeColor="text1"/>
          <w:sz w:val="28"/>
          <w:szCs w:val="28"/>
        </w:rPr>
        <w:t xml:space="preserve">судна </w:t>
      </w:r>
      <w:r w:rsidRPr="00F404D3">
        <w:rPr>
          <w:rFonts w:ascii="Times New Roman" w:hAnsi="Times New Roman" w:cs="Times New Roman"/>
          <w:b/>
          <w:color w:val="000000" w:themeColor="text1"/>
          <w:sz w:val="28"/>
          <w:szCs w:val="28"/>
        </w:rPr>
        <w:t>в готовом для буксировки (</w:t>
      </w:r>
      <w:proofErr w:type="spellStart"/>
      <w:r w:rsidR="00E06D0A" w:rsidRPr="00F404D3">
        <w:rPr>
          <w:rFonts w:ascii="Times New Roman" w:hAnsi="Times New Roman" w:cs="Times New Roman"/>
          <w:b/>
          <w:color w:val="000000" w:themeColor="text1"/>
          <w:sz w:val="28"/>
          <w:szCs w:val="28"/>
        </w:rPr>
        <w:t>законвертированном</w:t>
      </w:r>
      <w:proofErr w:type="spellEnd"/>
      <w:r w:rsidR="00E06D0A" w:rsidRPr="00F404D3">
        <w:rPr>
          <w:rFonts w:ascii="Times New Roman" w:hAnsi="Times New Roman" w:cs="Times New Roman"/>
          <w:b/>
          <w:color w:val="000000" w:themeColor="text1"/>
          <w:sz w:val="28"/>
          <w:szCs w:val="28"/>
        </w:rPr>
        <w:t xml:space="preserve">) </w:t>
      </w:r>
      <w:r w:rsidRPr="00F404D3">
        <w:rPr>
          <w:rFonts w:ascii="Times New Roman" w:hAnsi="Times New Roman" w:cs="Times New Roman"/>
          <w:b/>
          <w:color w:val="000000" w:themeColor="text1"/>
          <w:sz w:val="28"/>
          <w:szCs w:val="28"/>
        </w:rPr>
        <w:t>состоянии не освобожда</w:t>
      </w:r>
      <w:r w:rsidR="00E06D0A" w:rsidRPr="00F404D3">
        <w:rPr>
          <w:rFonts w:ascii="Times New Roman" w:hAnsi="Times New Roman" w:cs="Times New Roman"/>
          <w:b/>
          <w:color w:val="000000" w:themeColor="text1"/>
          <w:sz w:val="28"/>
          <w:szCs w:val="28"/>
        </w:rPr>
        <w:t>е</w:t>
      </w:r>
      <w:r w:rsidRPr="00F404D3">
        <w:rPr>
          <w:rFonts w:ascii="Times New Roman" w:hAnsi="Times New Roman" w:cs="Times New Roman"/>
          <w:b/>
          <w:color w:val="000000" w:themeColor="text1"/>
          <w:sz w:val="28"/>
          <w:szCs w:val="28"/>
        </w:rPr>
        <w:t xml:space="preserve">т судовладельца от </w:t>
      </w:r>
      <w:r w:rsidR="00E06D0A" w:rsidRPr="00F404D3">
        <w:rPr>
          <w:rFonts w:ascii="Times New Roman" w:hAnsi="Times New Roman" w:cs="Times New Roman"/>
          <w:b/>
          <w:color w:val="000000" w:themeColor="text1"/>
          <w:sz w:val="28"/>
          <w:szCs w:val="28"/>
        </w:rPr>
        <w:t xml:space="preserve">выполнения мероприятий по </w:t>
      </w:r>
      <w:r w:rsidRPr="00F404D3">
        <w:rPr>
          <w:rFonts w:ascii="Times New Roman" w:hAnsi="Times New Roman" w:cs="Times New Roman"/>
          <w:b/>
          <w:color w:val="000000" w:themeColor="text1"/>
          <w:sz w:val="28"/>
          <w:szCs w:val="28"/>
        </w:rPr>
        <w:t>обеспечени</w:t>
      </w:r>
      <w:r w:rsidR="00E06D0A" w:rsidRPr="00F404D3">
        <w:rPr>
          <w:rFonts w:ascii="Times New Roman" w:hAnsi="Times New Roman" w:cs="Times New Roman"/>
          <w:b/>
          <w:color w:val="000000" w:themeColor="text1"/>
          <w:sz w:val="28"/>
          <w:szCs w:val="28"/>
        </w:rPr>
        <w:t>ю</w:t>
      </w:r>
      <w:r w:rsidRPr="00F404D3">
        <w:rPr>
          <w:rFonts w:ascii="Times New Roman" w:hAnsi="Times New Roman" w:cs="Times New Roman"/>
          <w:b/>
          <w:color w:val="000000" w:themeColor="text1"/>
          <w:sz w:val="28"/>
          <w:szCs w:val="28"/>
        </w:rPr>
        <w:t xml:space="preserve"> безопасной стоянки</w:t>
      </w:r>
      <w:r w:rsidR="00CE7C09" w:rsidRPr="00F404D3">
        <w:rPr>
          <w:rFonts w:ascii="Times New Roman" w:hAnsi="Times New Roman" w:cs="Times New Roman"/>
          <w:b/>
          <w:color w:val="000000" w:themeColor="text1"/>
          <w:sz w:val="28"/>
          <w:szCs w:val="28"/>
        </w:rPr>
        <w:t xml:space="preserve"> </w:t>
      </w:r>
      <w:r w:rsidR="00913BC5" w:rsidRPr="00F404D3">
        <w:rPr>
          <w:rFonts w:ascii="Times New Roman" w:hAnsi="Times New Roman" w:cs="Times New Roman"/>
          <w:b/>
          <w:color w:val="000000" w:themeColor="text1"/>
          <w:sz w:val="28"/>
          <w:szCs w:val="28"/>
        </w:rPr>
        <w:t xml:space="preserve">судна </w:t>
      </w:r>
      <w:r w:rsidR="00CE7C09" w:rsidRPr="00F404D3">
        <w:rPr>
          <w:rFonts w:ascii="Times New Roman" w:hAnsi="Times New Roman" w:cs="Times New Roman"/>
          <w:b/>
          <w:color w:val="000000" w:themeColor="text1"/>
          <w:sz w:val="28"/>
          <w:szCs w:val="28"/>
        </w:rPr>
        <w:t>в морском порту</w:t>
      </w:r>
      <w:r w:rsidRPr="00F404D3">
        <w:rPr>
          <w:rFonts w:ascii="Times New Roman" w:hAnsi="Times New Roman" w:cs="Times New Roman"/>
          <w:b/>
          <w:color w:val="000000" w:themeColor="text1"/>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2B515A"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Нефтеналивное судно</w:t>
      </w:r>
      <w:r w:rsidR="000373AB" w:rsidRPr="00340704">
        <w:rPr>
          <w:rFonts w:ascii="Times New Roman" w:hAnsi="Times New Roman" w:cs="Times New Roman"/>
          <w:sz w:val="28"/>
          <w:szCs w:val="28"/>
        </w:rPr>
        <w:t>,</w:t>
      </w:r>
      <w:r w:rsidR="00F404D3">
        <w:rPr>
          <w:rFonts w:ascii="Times New Roman" w:hAnsi="Times New Roman" w:cs="Times New Roman"/>
          <w:sz w:val="28"/>
          <w:szCs w:val="28"/>
        </w:rPr>
        <w:t xml:space="preserve"> </w:t>
      </w:r>
      <w:r w:rsidRPr="00340704">
        <w:rPr>
          <w:rFonts w:ascii="Times New Roman" w:hAnsi="Times New Roman" w:cs="Times New Roman"/>
          <w:sz w:val="28"/>
          <w:szCs w:val="28"/>
        </w:rPr>
        <w:t>принадлеж</w:t>
      </w:r>
      <w:r w:rsidR="000373AB" w:rsidRPr="00340704">
        <w:rPr>
          <w:rFonts w:ascii="Times New Roman" w:hAnsi="Times New Roman" w:cs="Times New Roman"/>
          <w:sz w:val="28"/>
          <w:szCs w:val="28"/>
        </w:rPr>
        <w:t>ащее</w:t>
      </w:r>
      <w:r w:rsidRPr="00340704">
        <w:rPr>
          <w:rFonts w:ascii="Times New Roman" w:hAnsi="Times New Roman" w:cs="Times New Roman"/>
          <w:sz w:val="28"/>
          <w:szCs w:val="28"/>
        </w:rPr>
        <w:t xml:space="preserve"> на праве собственности физическому лицу (далее – судовладелец)</w:t>
      </w:r>
      <w:r w:rsidR="002B515A" w:rsidRPr="00340704">
        <w:rPr>
          <w:rFonts w:ascii="Times New Roman" w:hAnsi="Times New Roman" w:cs="Times New Roman"/>
          <w:sz w:val="28"/>
          <w:szCs w:val="28"/>
        </w:rPr>
        <w:t>, с 2017 года не эксплуатировалось, находилось на стоянке у причала в морском порту в готовом для буксировки (</w:t>
      </w:r>
      <w:proofErr w:type="spellStart"/>
      <w:r w:rsidR="00E06D0A" w:rsidRPr="00340704">
        <w:rPr>
          <w:rFonts w:ascii="Times New Roman" w:hAnsi="Times New Roman" w:cs="Times New Roman"/>
          <w:sz w:val="28"/>
          <w:szCs w:val="28"/>
        </w:rPr>
        <w:t>законвертированном</w:t>
      </w:r>
      <w:proofErr w:type="spellEnd"/>
      <w:r w:rsidR="002B515A" w:rsidRPr="00340704">
        <w:rPr>
          <w:rFonts w:ascii="Times New Roman" w:hAnsi="Times New Roman" w:cs="Times New Roman"/>
          <w:sz w:val="28"/>
          <w:szCs w:val="28"/>
        </w:rPr>
        <w:t>) состоянии.</w:t>
      </w:r>
    </w:p>
    <w:p w:rsidR="003F2955" w:rsidRPr="00340704" w:rsidRDefault="003F2955" w:rsidP="00340704">
      <w:pPr>
        <w:spacing w:after="0" w:line="240" w:lineRule="auto"/>
        <w:ind w:firstLine="709"/>
        <w:jc w:val="both"/>
        <w:rPr>
          <w:rFonts w:ascii="Times New Roman" w:hAnsi="Times New Roman" w:cs="Times New Roman"/>
          <w:sz w:val="28"/>
          <w:szCs w:val="28"/>
        </w:rPr>
      </w:pPr>
    </w:p>
    <w:p w:rsidR="003F2955" w:rsidRPr="00340704" w:rsidRDefault="003F2955" w:rsidP="00340704">
      <w:pPr>
        <w:spacing w:after="0" w:line="240" w:lineRule="auto"/>
        <w:ind w:firstLine="709"/>
        <w:jc w:val="both"/>
        <w:rPr>
          <w:rFonts w:ascii="Times New Roman" w:hAnsi="Times New Roman" w:cs="Times New Roman"/>
          <w:sz w:val="28"/>
          <w:szCs w:val="28"/>
        </w:rPr>
      </w:pPr>
      <w:r w:rsidRPr="005C0FE3">
        <w:rPr>
          <w:rFonts w:ascii="Times New Roman" w:hAnsi="Times New Roman" w:cs="Times New Roman"/>
          <w:sz w:val="28"/>
          <w:szCs w:val="28"/>
        </w:rPr>
        <w:t xml:space="preserve">Специалистами морской агентской компании </w:t>
      </w:r>
      <w:r w:rsidR="00BD08CB" w:rsidRPr="005C0FE3">
        <w:rPr>
          <w:rFonts w:ascii="Times New Roman" w:hAnsi="Times New Roman" w:cs="Times New Roman"/>
          <w:sz w:val="28"/>
          <w:szCs w:val="28"/>
        </w:rPr>
        <w:t xml:space="preserve">15.12.2017 </w:t>
      </w:r>
      <w:r w:rsidRPr="005C0FE3">
        <w:rPr>
          <w:rFonts w:ascii="Times New Roman" w:hAnsi="Times New Roman" w:cs="Times New Roman"/>
          <w:sz w:val="28"/>
          <w:szCs w:val="28"/>
        </w:rPr>
        <w:t xml:space="preserve">проведены мероприятия по </w:t>
      </w:r>
      <w:proofErr w:type="spellStart"/>
      <w:r w:rsidRPr="005C0FE3">
        <w:rPr>
          <w:rFonts w:ascii="Times New Roman" w:hAnsi="Times New Roman" w:cs="Times New Roman"/>
          <w:sz w:val="28"/>
          <w:szCs w:val="28"/>
        </w:rPr>
        <w:t>конвертовке</w:t>
      </w:r>
      <w:proofErr w:type="spellEnd"/>
      <w:r w:rsidRPr="005C0FE3">
        <w:rPr>
          <w:rFonts w:ascii="Times New Roman" w:hAnsi="Times New Roman" w:cs="Times New Roman"/>
          <w:sz w:val="28"/>
          <w:szCs w:val="28"/>
        </w:rPr>
        <w:t xml:space="preserve"> судна к предстоящей буксировке. Указанные действия совершены по требованию организации, приобретшей право на судно на основании договора купли-продажи</w:t>
      </w:r>
      <w:r w:rsidR="00BD08CB" w:rsidRPr="005C0FE3">
        <w:rPr>
          <w:rFonts w:ascii="Times New Roman" w:hAnsi="Times New Roman" w:cs="Times New Roman"/>
          <w:sz w:val="28"/>
          <w:szCs w:val="28"/>
        </w:rPr>
        <w:t xml:space="preserve"> от 02.08.2017</w:t>
      </w:r>
      <w:r w:rsidRPr="005C0FE3">
        <w:rPr>
          <w:rFonts w:ascii="Times New Roman" w:hAnsi="Times New Roman" w:cs="Times New Roman"/>
          <w:sz w:val="28"/>
          <w:szCs w:val="28"/>
        </w:rPr>
        <w:t>, заключенного с судовладельцем.</w:t>
      </w:r>
      <w:r w:rsidRPr="00340704">
        <w:rPr>
          <w:rFonts w:ascii="Times New Roman" w:hAnsi="Times New Roman" w:cs="Times New Roman"/>
          <w:sz w:val="28"/>
          <w:szCs w:val="28"/>
        </w:rPr>
        <w:t xml:space="preserve"> </w:t>
      </w:r>
    </w:p>
    <w:p w:rsidR="003F2955" w:rsidRPr="00340704" w:rsidRDefault="003F2955" w:rsidP="00340704">
      <w:pPr>
        <w:spacing w:after="0" w:line="240" w:lineRule="auto"/>
        <w:ind w:firstLine="709"/>
        <w:jc w:val="both"/>
        <w:rPr>
          <w:rFonts w:ascii="Times New Roman" w:hAnsi="Times New Roman" w:cs="Times New Roman"/>
          <w:sz w:val="28"/>
          <w:szCs w:val="28"/>
        </w:rPr>
      </w:pPr>
    </w:p>
    <w:p w:rsidR="003F2955" w:rsidRPr="00340704" w:rsidRDefault="003F295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Впоследствии </w:t>
      </w:r>
      <w:r w:rsidR="00BD08CB" w:rsidRPr="00340704">
        <w:rPr>
          <w:rFonts w:ascii="Times New Roman" w:hAnsi="Times New Roman" w:cs="Times New Roman"/>
          <w:sz w:val="28"/>
          <w:szCs w:val="28"/>
        </w:rPr>
        <w:t xml:space="preserve">вступившим в законную силу </w:t>
      </w:r>
      <w:r w:rsidRPr="00340704">
        <w:rPr>
          <w:rFonts w:ascii="Times New Roman" w:hAnsi="Times New Roman" w:cs="Times New Roman"/>
          <w:sz w:val="28"/>
          <w:szCs w:val="28"/>
        </w:rPr>
        <w:t xml:space="preserve">решением арбитражного суда </w:t>
      </w:r>
      <w:r w:rsidR="00BD08CB" w:rsidRPr="00340704">
        <w:rPr>
          <w:rFonts w:ascii="Times New Roman" w:hAnsi="Times New Roman" w:cs="Times New Roman"/>
          <w:sz w:val="28"/>
          <w:szCs w:val="28"/>
        </w:rPr>
        <w:t xml:space="preserve">от 18.12.2019 </w:t>
      </w:r>
      <w:r w:rsidRPr="00340704">
        <w:rPr>
          <w:rFonts w:ascii="Times New Roman" w:hAnsi="Times New Roman" w:cs="Times New Roman"/>
          <w:sz w:val="28"/>
          <w:szCs w:val="28"/>
        </w:rPr>
        <w:t xml:space="preserve">договор купли-продажи судна </w:t>
      </w:r>
      <w:r w:rsidR="00BD08CB" w:rsidRPr="00340704">
        <w:rPr>
          <w:rFonts w:ascii="Times New Roman" w:hAnsi="Times New Roman" w:cs="Times New Roman"/>
          <w:sz w:val="28"/>
          <w:szCs w:val="28"/>
        </w:rPr>
        <w:t xml:space="preserve">от 02.08.2017 </w:t>
      </w:r>
      <w:r w:rsidRPr="00340704">
        <w:rPr>
          <w:rFonts w:ascii="Times New Roman" w:hAnsi="Times New Roman" w:cs="Times New Roman"/>
          <w:sz w:val="28"/>
          <w:szCs w:val="28"/>
        </w:rPr>
        <w:t xml:space="preserve">признан недействительным, судно возвращено судовладельцу в </w:t>
      </w:r>
      <w:proofErr w:type="spellStart"/>
      <w:r w:rsidR="00E06D0A" w:rsidRPr="00340704">
        <w:rPr>
          <w:rFonts w:ascii="Times New Roman" w:hAnsi="Times New Roman" w:cs="Times New Roman"/>
          <w:sz w:val="28"/>
          <w:szCs w:val="28"/>
        </w:rPr>
        <w:t>законвертированном</w:t>
      </w:r>
      <w:proofErr w:type="spellEnd"/>
      <w:r w:rsidR="00E06D0A" w:rsidRPr="00340704">
        <w:rPr>
          <w:rFonts w:ascii="Times New Roman" w:hAnsi="Times New Roman" w:cs="Times New Roman"/>
          <w:sz w:val="28"/>
          <w:szCs w:val="28"/>
        </w:rPr>
        <w:t xml:space="preserve"> </w:t>
      </w:r>
      <w:r w:rsidRPr="00340704">
        <w:rPr>
          <w:rFonts w:ascii="Times New Roman" w:hAnsi="Times New Roman" w:cs="Times New Roman"/>
          <w:sz w:val="28"/>
          <w:szCs w:val="28"/>
        </w:rPr>
        <w:t>состоянии.</w:t>
      </w:r>
    </w:p>
    <w:p w:rsidR="003F2955" w:rsidRPr="00340704" w:rsidRDefault="003F2955" w:rsidP="00340704">
      <w:pPr>
        <w:spacing w:after="0" w:line="240" w:lineRule="auto"/>
        <w:ind w:firstLine="709"/>
        <w:jc w:val="both"/>
        <w:rPr>
          <w:rFonts w:ascii="Times New Roman" w:hAnsi="Times New Roman" w:cs="Times New Roman"/>
          <w:sz w:val="28"/>
          <w:szCs w:val="28"/>
        </w:rPr>
      </w:pPr>
    </w:p>
    <w:p w:rsidR="00BD08CB" w:rsidRPr="00340704" w:rsidRDefault="00BD08CB"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Определением </w:t>
      </w:r>
      <w:r w:rsidR="00597DB3" w:rsidRPr="00340704">
        <w:rPr>
          <w:rFonts w:ascii="Times New Roman" w:hAnsi="Times New Roman" w:cs="Times New Roman"/>
          <w:sz w:val="28"/>
          <w:szCs w:val="28"/>
        </w:rPr>
        <w:t>а</w:t>
      </w:r>
      <w:r w:rsidRPr="00340704">
        <w:rPr>
          <w:rFonts w:ascii="Times New Roman" w:hAnsi="Times New Roman" w:cs="Times New Roman"/>
          <w:sz w:val="28"/>
          <w:szCs w:val="28"/>
        </w:rPr>
        <w:t>рбитражного суда от 02.10.2020 признано обоснованным заявление налогового органа о признании судовладельца несостоятельным (банкротом), в отношении него введена процедура реструктуризации долгов.</w:t>
      </w:r>
    </w:p>
    <w:p w:rsidR="00BD08CB" w:rsidRPr="00340704" w:rsidRDefault="00BD08CB" w:rsidP="00340704">
      <w:pPr>
        <w:spacing w:after="0" w:line="240" w:lineRule="auto"/>
        <w:ind w:firstLine="709"/>
        <w:jc w:val="both"/>
        <w:rPr>
          <w:rFonts w:ascii="Times New Roman" w:hAnsi="Times New Roman" w:cs="Times New Roman"/>
          <w:sz w:val="28"/>
          <w:szCs w:val="28"/>
        </w:rPr>
      </w:pPr>
    </w:p>
    <w:p w:rsidR="002B515A" w:rsidRPr="00340704" w:rsidRDefault="00597DB3"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29.07.2021 и</w:t>
      </w:r>
      <w:r w:rsidR="00A876E6" w:rsidRPr="00340704">
        <w:rPr>
          <w:rFonts w:ascii="Times New Roman" w:hAnsi="Times New Roman" w:cs="Times New Roman"/>
          <w:sz w:val="28"/>
          <w:szCs w:val="28"/>
        </w:rPr>
        <w:t>нспекци</w:t>
      </w:r>
      <w:r w:rsidR="000373AB" w:rsidRPr="00340704">
        <w:rPr>
          <w:rFonts w:ascii="Times New Roman" w:hAnsi="Times New Roman" w:cs="Times New Roman"/>
          <w:sz w:val="28"/>
          <w:szCs w:val="28"/>
        </w:rPr>
        <w:t>я</w:t>
      </w:r>
      <w:r w:rsidR="00A876E6" w:rsidRPr="00340704">
        <w:rPr>
          <w:rFonts w:ascii="Times New Roman" w:hAnsi="Times New Roman" w:cs="Times New Roman"/>
          <w:sz w:val="28"/>
          <w:szCs w:val="28"/>
        </w:rPr>
        <w:t xml:space="preserve"> государственного портового контроля службы капитана морского порта прове</w:t>
      </w:r>
      <w:r w:rsidR="000373AB" w:rsidRPr="00340704">
        <w:rPr>
          <w:rFonts w:ascii="Times New Roman" w:hAnsi="Times New Roman" w:cs="Times New Roman"/>
          <w:sz w:val="28"/>
          <w:szCs w:val="28"/>
        </w:rPr>
        <w:t>л</w:t>
      </w:r>
      <w:r w:rsidR="00A876E6" w:rsidRPr="00340704">
        <w:rPr>
          <w:rFonts w:ascii="Times New Roman" w:hAnsi="Times New Roman" w:cs="Times New Roman"/>
          <w:sz w:val="28"/>
          <w:szCs w:val="28"/>
        </w:rPr>
        <w:t>а проверк</w:t>
      </w:r>
      <w:r w:rsidR="000373AB" w:rsidRPr="00340704">
        <w:rPr>
          <w:rFonts w:ascii="Times New Roman" w:hAnsi="Times New Roman" w:cs="Times New Roman"/>
          <w:sz w:val="28"/>
          <w:szCs w:val="28"/>
        </w:rPr>
        <w:t>у</w:t>
      </w:r>
      <w:r w:rsidR="00A876E6" w:rsidRPr="00340704">
        <w:rPr>
          <w:rFonts w:ascii="Times New Roman" w:hAnsi="Times New Roman" w:cs="Times New Roman"/>
          <w:sz w:val="28"/>
          <w:szCs w:val="28"/>
        </w:rPr>
        <w:t xml:space="preserve"> судна</w:t>
      </w:r>
      <w:r w:rsidR="000373AB" w:rsidRPr="00340704">
        <w:rPr>
          <w:rFonts w:ascii="Times New Roman" w:hAnsi="Times New Roman" w:cs="Times New Roman"/>
          <w:sz w:val="28"/>
          <w:szCs w:val="28"/>
        </w:rPr>
        <w:t xml:space="preserve">, по результатам которой </w:t>
      </w:r>
      <w:r w:rsidR="002B515A" w:rsidRPr="00340704">
        <w:rPr>
          <w:rFonts w:ascii="Times New Roman" w:hAnsi="Times New Roman" w:cs="Times New Roman"/>
          <w:sz w:val="28"/>
          <w:szCs w:val="28"/>
        </w:rPr>
        <w:t>установила</w:t>
      </w:r>
      <w:r w:rsidR="008B00E2">
        <w:rPr>
          <w:rFonts w:ascii="Times New Roman" w:hAnsi="Times New Roman" w:cs="Times New Roman"/>
          <w:sz w:val="28"/>
          <w:szCs w:val="28"/>
        </w:rPr>
        <w:t xml:space="preserve"> следующие обстоятельства: </w:t>
      </w:r>
      <w:r w:rsidR="002B515A" w:rsidRPr="00340704">
        <w:rPr>
          <w:rFonts w:ascii="Times New Roman" w:hAnsi="Times New Roman" w:cs="Times New Roman"/>
          <w:sz w:val="28"/>
          <w:szCs w:val="28"/>
        </w:rPr>
        <w:t>судно о</w:t>
      </w:r>
      <w:r w:rsidR="00A77948" w:rsidRPr="00340704">
        <w:rPr>
          <w:rFonts w:ascii="Times New Roman" w:hAnsi="Times New Roman" w:cs="Times New Roman"/>
          <w:sz w:val="28"/>
          <w:szCs w:val="28"/>
        </w:rPr>
        <w:t>т</w:t>
      </w:r>
      <w:r w:rsidR="002B515A" w:rsidRPr="00340704">
        <w:rPr>
          <w:rFonts w:ascii="Times New Roman" w:hAnsi="Times New Roman" w:cs="Times New Roman"/>
          <w:sz w:val="28"/>
          <w:szCs w:val="28"/>
        </w:rPr>
        <w:t>швартовано кормой к причалу;</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 xml:space="preserve">на баке </w:t>
      </w:r>
      <w:r w:rsidR="00F86DD0" w:rsidRPr="00340704">
        <w:rPr>
          <w:rFonts w:ascii="Times New Roman" w:hAnsi="Times New Roman" w:cs="Times New Roman"/>
          <w:sz w:val="28"/>
          <w:szCs w:val="28"/>
        </w:rPr>
        <w:t xml:space="preserve">судна </w:t>
      </w:r>
      <w:r w:rsidR="002B515A" w:rsidRPr="00340704">
        <w:rPr>
          <w:rFonts w:ascii="Times New Roman" w:hAnsi="Times New Roman" w:cs="Times New Roman"/>
          <w:sz w:val="28"/>
          <w:szCs w:val="28"/>
        </w:rPr>
        <w:t>отданы два якоря, на корме на причал заведен</w:t>
      </w:r>
      <w:r w:rsidR="00F86DD0" w:rsidRPr="00340704">
        <w:rPr>
          <w:rFonts w:ascii="Times New Roman" w:hAnsi="Times New Roman" w:cs="Times New Roman"/>
          <w:sz w:val="28"/>
          <w:szCs w:val="28"/>
        </w:rPr>
        <w:t>ы</w:t>
      </w:r>
      <w:r w:rsidR="002B515A" w:rsidRPr="00340704">
        <w:rPr>
          <w:rFonts w:ascii="Times New Roman" w:hAnsi="Times New Roman" w:cs="Times New Roman"/>
          <w:sz w:val="28"/>
          <w:szCs w:val="28"/>
        </w:rPr>
        <w:t xml:space="preserve"> швартовы</w:t>
      </w:r>
      <w:r w:rsidR="00F86DD0" w:rsidRPr="00340704">
        <w:rPr>
          <w:rFonts w:ascii="Times New Roman" w:hAnsi="Times New Roman" w:cs="Times New Roman"/>
          <w:sz w:val="28"/>
          <w:szCs w:val="28"/>
        </w:rPr>
        <w:t>е</w:t>
      </w:r>
      <w:r w:rsidR="002B515A" w:rsidRPr="00340704">
        <w:rPr>
          <w:rFonts w:ascii="Times New Roman" w:hAnsi="Times New Roman" w:cs="Times New Roman"/>
          <w:sz w:val="28"/>
          <w:szCs w:val="28"/>
        </w:rPr>
        <w:t xml:space="preserve"> канат</w:t>
      </w:r>
      <w:r w:rsidR="00F86DD0" w:rsidRPr="00340704">
        <w:rPr>
          <w:rFonts w:ascii="Times New Roman" w:hAnsi="Times New Roman" w:cs="Times New Roman"/>
          <w:sz w:val="28"/>
          <w:szCs w:val="28"/>
        </w:rPr>
        <w:t>ы, с</w:t>
      </w:r>
      <w:r w:rsidR="002B515A" w:rsidRPr="00340704">
        <w:rPr>
          <w:rFonts w:ascii="Times New Roman" w:hAnsi="Times New Roman" w:cs="Times New Roman"/>
          <w:sz w:val="28"/>
          <w:szCs w:val="28"/>
        </w:rPr>
        <w:t xml:space="preserve"> кормы на причал установлен трап, трап </w:t>
      </w:r>
      <w:r w:rsidR="00F86DD0" w:rsidRPr="00340704">
        <w:rPr>
          <w:rFonts w:ascii="Times New Roman" w:hAnsi="Times New Roman" w:cs="Times New Roman"/>
          <w:sz w:val="28"/>
          <w:szCs w:val="28"/>
        </w:rPr>
        <w:t xml:space="preserve">находится </w:t>
      </w:r>
      <w:r w:rsidR="002B515A" w:rsidRPr="00340704">
        <w:rPr>
          <w:rFonts w:ascii="Times New Roman" w:hAnsi="Times New Roman" w:cs="Times New Roman"/>
          <w:sz w:val="28"/>
          <w:szCs w:val="28"/>
        </w:rPr>
        <w:t>в неудовлетворительном состоянии</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 xml:space="preserve">судно крена не имеет, </w:t>
      </w:r>
      <w:r w:rsidR="008B00E2" w:rsidRPr="008B00E2">
        <w:rPr>
          <w:rFonts w:ascii="Times New Roman" w:hAnsi="Times New Roman" w:cs="Times New Roman"/>
          <w:sz w:val="28"/>
          <w:szCs w:val="28"/>
        </w:rPr>
        <w:t xml:space="preserve">осадки не читаемы </w:t>
      </w:r>
      <w:r w:rsidR="002B515A" w:rsidRPr="008B00E2">
        <w:rPr>
          <w:rFonts w:ascii="Times New Roman" w:hAnsi="Times New Roman" w:cs="Times New Roman"/>
          <w:sz w:val="28"/>
          <w:szCs w:val="28"/>
        </w:rPr>
        <w:t>ввиду отсутствия маркировки;</w:t>
      </w:r>
      <w:proofErr w:type="gramEnd"/>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следов нефтепродуктов и мусора вокруг судна не</w:t>
      </w:r>
      <w:r w:rsidR="00F86DD0" w:rsidRPr="00340704">
        <w:rPr>
          <w:rFonts w:ascii="Times New Roman" w:hAnsi="Times New Roman" w:cs="Times New Roman"/>
          <w:sz w:val="28"/>
          <w:szCs w:val="28"/>
        </w:rPr>
        <w:t xml:space="preserve"> имеется</w:t>
      </w:r>
      <w:r w:rsidR="002B515A" w:rsidRPr="00340704">
        <w:rPr>
          <w:rFonts w:ascii="Times New Roman" w:hAnsi="Times New Roman" w:cs="Times New Roman"/>
          <w:sz w:val="28"/>
          <w:szCs w:val="28"/>
        </w:rPr>
        <w:t>;</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 xml:space="preserve"> на судно подано береговое электропитание; экипаж и вахтенная служба на судне отсутству</w:t>
      </w:r>
      <w:r w:rsidR="00F86DD0" w:rsidRPr="00340704">
        <w:rPr>
          <w:rFonts w:ascii="Times New Roman" w:hAnsi="Times New Roman" w:cs="Times New Roman"/>
          <w:sz w:val="28"/>
          <w:szCs w:val="28"/>
        </w:rPr>
        <w:t>ю</w:t>
      </w:r>
      <w:r w:rsidR="002B515A" w:rsidRPr="00340704">
        <w:rPr>
          <w:rFonts w:ascii="Times New Roman" w:hAnsi="Times New Roman" w:cs="Times New Roman"/>
          <w:sz w:val="28"/>
          <w:szCs w:val="28"/>
        </w:rPr>
        <w:t>т</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имеется свободный доступ в надстройку судна, замки на дверях и лазах отсутствуют;</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спасательная шлюпка отсутствует на штатном месте;</w:t>
      </w:r>
      <w:r w:rsidR="00F86DD0" w:rsidRPr="00340704">
        <w:rPr>
          <w:rFonts w:ascii="Times New Roman" w:hAnsi="Times New Roman" w:cs="Times New Roman"/>
          <w:sz w:val="28"/>
          <w:szCs w:val="28"/>
        </w:rPr>
        <w:t xml:space="preserve"> </w:t>
      </w:r>
      <w:r w:rsidR="002B515A" w:rsidRPr="00340704">
        <w:rPr>
          <w:rFonts w:ascii="Times New Roman" w:hAnsi="Times New Roman" w:cs="Times New Roman"/>
          <w:sz w:val="28"/>
          <w:szCs w:val="28"/>
        </w:rPr>
        <w:t>оперативная связь с судном отсутствует.</w:t>
      </w:r>
    </w:p>
    <w:p w:rsidR="002B515A" w:rsidRPr="00340704" w:rsidRDefault="002B515A" w:rsidP="00340704">
      <w:pPr>
        <w:spacing w:after="0" w:line="240" w:lineRule="auto"/>
        <w:ind w:firstLine="709"/>
        <w:jc w:val="both"/>
        <w:rPr>
          <w:rFonts w:ascii="Times New Roman" w:hAnsi="Times New Roman" w:cs="Times New Roman"/>
          <w:sz w:val="28"/>
          <w:szCs w:val="28"/>
        </w:rPr>
      </w:pPr>
    </w:p>
    <w:p w:rsidR="00A876E6" w:rsidRPr="00340704" w:rsidRDefault="00087019"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По результатам проверки</w:t>
      </w:r>
      <w:r w:rsidR="00A876E6" w:rsidRPr="00340704">
        <w:rPr>
          <w:rFonts w:ascii="Times New Roman" w:hAnsi="Times New Roman" w:cs="Times New Roman"/>
          <w:sz w:val="28"/>
          <w:szCs w:val="28"/>
        </w:rPr>
        <w:t xml:space="preserve"> капитан морского порта изда</w:t>
      </w:r>
      <w:r w:rsidR="000373AB" w:rsidRPr="00340704">
        <w:rPr>
          <w:rFonts w:ascii="Times New Roman" w:hAnsi="Times New Roman" w:cs="Times New Roman"/>
          <w:sz w:val="28"/>
          <w:szCs w:val="28"/>
        </w:rPr>
        <w:t>л</w:t>
      </w:r>
      <w:r w:rsidR="008B00E2">
        <w:rPr>
          <w:rFonts w:ascii="Times New Roman" w:hAnsi="Times New Roman" w:cs="Times New Roman"/>
          <w:sz w:val="28"/>
          <w:szCs w:val="28"/>
        </w:rPr>
        <w:t xml:space="preserve"> распоряжение о</w:t>
      </w:r>
      <w:r w:rsidR="00A876E6" w:rsidRPr="00340704">
        <w:rPr>
          <w:rFonts w:ascii="Times New Roman" w:hAnsi="Times New Roman" w:cs="Times New Roman"/>
          <w:sz w:val="28"/>
          <w:szCs w:val="28"/>
        </w:rPr>
        <w:t>б обеспечении безопасно</w:t>
      </w:r>
      <w:r w:rsidR="008B00E2">
        <w:rPr>
          <w:rFonts w:ascii="Times New Roman" w:hAnsi="Times New Roman" w:cs="Times New Roman"/>
          <w:sz w:val="28"/>
          <w:szCs w:val="28"/>
        </w:rPr>
        <w:t>й стоянки судна в морском порту</w:t>
      </w:r>
      <w:r w:rsidR="00A876E6" w:rsidRPr="00340704">
        <w:rPr>
          <w:rFonts w:ascii="Times New Roman" w:hAnsi="Times New Roman" w:cs="Times New Roman"/>
          <w:sz w:val="28"/>
          <w:szCs w:val="28"/>
        </w:rPr>
        <w:t xml:space="preserve">, которым </w:t>
      </w:r>
      <w:r w:rsidR="000373AB" w:rsidRPr="00340704">
        <w:rPr>
          <w:rFonts w:ascii="Times New Roman" w:hAnsi="Times New Roman" w:cs="Times New Roman"/>
          <w:sz w:val="28"/>
          <w:szCs w:val="28"/>
        </w:rPr>
        <w:t>возложил на судовладельца</w:t>
      </w:r>
      <w:r w:rsidR="00A876E6" w:rsidRPr="00340704">
        <w:rPr>
          <w:rFonts w:ascii="Times New Roman" w:hAnsi="Times New Roman" w:cs="Times New Roman"/>
          <w:sz w:val="28"/>
          <w:szCs w:val="28"/>
        </w:rPr>
        <w:t xml:space="preserve"> обязанность обеспечить нахождение </w:t>
      </w:r>
      <w:r w:rsidRPr="00340704">
        <w:rPr>
          <w:rFonts w:ascii="Times New Roman" w:hAnsi="Times New Roman" w:cs="Times New Roman"/>
          <w:sz w:val="28"/>
          <w:szCs w:val="28"/>
        </w:rPr>
        <w:t xml:space="preserve">экипажа </w:t>
      </w:r>
      <w:r w:rsidR="00A876E6" w:rsidRPr="00340704">
        <w:rPr>
          <w:rFonts w:ascii="Times New Roman" w:hAnsi="Times New Roman" w:cs="Times New Roman"/>
          <w:sz w:val="28"/>
          <w:szCs w:val="28"/>
        </w:rPr>
        <w:t xml:space="preserve">на борту судна </w:t>
      </w:r>
      <w:r w:rsidR="000373AB" w:rsidRPr="00340704">
        <w:rPr>
          <w:rFonts w:ascii="Times New Roman" w:hAnsi="Times New Roman" w:cs="Times New Roman"/>
          <w:sz w:val="28"/>
          <w:szCs w:val="28"/>
        </w:rPr>
        <w:t>в целях его безопасности</w:t>
      </w:r>
      <w:r w:rsidR="00A876E6" w:rsidRPr="00340704">
        <w:rPr>
          <w:rFonts w:ascii="Times New Roman" w:hAnsi="Times New Roman" w:cs="Times New Roman"/>
          <w:sz w:val="28"/>
          <w:szCs w:val="28"/>
        </w:rPr>
        <w:t xml:space="preserve">, </w:t>
      </w:r>
      <w:r w:rsidR="000373AB" w:rsidRPr="00340704">
        <w:rPr>
          <w:rFonts w:ascii="Times New Roman" w:hAnsi="Times New Roman" w:cs="Times New Roman"/>
          <w:sz w:val="28"/>
          <w:szCs w:val="28"/>
        </w:rPr>
        <w:t xml:space="preserve">а также </w:t>
      </w:r>
      <w:r w:rsidR="00A876E6" w:rsidRPr="00340704">
        <w:rPr>
          <w:rFonts w:ascii="Times New Roman" w:hAnsi="Times New Roman" w:cs="Times New Roman"/>
          <w:sz w:val="28"/>
          <w:szCs w:val="28"/>
        </w:rPr>
        <w:t>безопасную стоянку судна и выполнение требований</w:t>
      </w:r>
      <w:r w:rsidR="00605A5D" w:rsidRPr="00340704">
        <w:rPr>
          <w:rFonts w:ascii="Times New Roman" w:hAnsi="Times New Roman" w:cs="Times New Roman"/>
          <w:sz w:val="28"/>
          <w:szCs w:val="28"/>
        </w:rPr>
        <w:t xml:space="preserve"> Общих правил плавания и стоянки судов в морских портах Российской Федерации и на подходах к ним, утвержденных приказом </w:t>
      </w:r>
      <w:r w:rsidR="00605A5D" w:rsidRPr="00340704">
        <w:rPr>
          <w:rFonts w:ascii="Times New Roman" w:hAnsi="Times New Roman" w:cs="Times New Roman"/>
          <w:sz w:val="28"/>
          <w:szCs w:val="28"/>
        </w:rPr>
        <w:lastRenderedPageBreak/>
        <w:t>Минтранса России от</w:t>
      </w:r>
      <w:proofErr w:type="gramEnd"/>
      <w:r w:rsidR="00605A5D" w:rsidRPr="00340704">
        <w:rPr>
          <w:rFonts w:ascii="Times New Roman" w:hAnsi="Times New Roman" w:cs="Times New Roman"/>
          <w:sz w:val="28"/>
          <w:szCs w:val="28"/>
        </w:rPr>
        <w:t xml:space="preserve"> 26.10.2017 №</w:t>
      </w:r>
      <w:r w:rsidR="008B00E2">
        <w:rPr>
          <w:rFonts w:ascii="Times New Roman" w:hAnsi="Times New Roman" w:cs="Times New Roman"/>
          <w:sz w:val="28"/>
          <w:szCs w:val="28"/>
        </w:rPr>
        <w:t xml:space="preserve"> </w:t>
      </w:r>
      <w:r w:rsidR="00605A5D" w:rsidRPr="00340704">
        <w:rPr>
          <w:rFonts w:ascii="Times New Roman" w:hAnsi="Times New Roman" w:cs="Times New Roman"/>
          <w:sz w:val="28"/>
          <w:szCs w:val="28"/>
        </w:rPr>
        <w:t xml:space="preserve">463 </w:t>
      </w:r>
      <w:r w:rsidR="003F7808">
        <w:rPr>
          <w:rFonts w:ascii="Times New Roman" w:hAnsi="Times New Roman" w:cs="Times New Roman"/>
          <w:sz w:val="28"/>
          <w:szCs w:val="28"/>
        </w:rPr>
        <w:t xml:space="preserve">и </w:t>
      </w:r>
      <w:proofErr w:type="gramStart"/>
      <w:r w:rsidR="003F7808">
        <w:rPr>
          <w:rFonts w:ascii="Times New Roman" w:hAnsi="Times New Roman" w:cs="Times New Roman"/>
          <w:sz w:val="28"/>
          <w:szCs w:val="28"/>
        </w:rPr>
        <w:t>действовавших</w:t>
      </w:r>
      <w:proofErr w:type="gramEnd"/>
      <w:r w:rsidR="003F7808">
        <w:rPr>
          <w:rFonts w:ascii="Times New Roman" w:hAnsi="Times New Roman" w:cs="Times New Roman"/>
          <w:sz w:val="28"/>
          <w:szCs w:val="28"/>
        </w:rPr>
        <w:t xml:space="preserve"> в спорный период </w:t>
      </w:r>
      <w:r w:rsidR="00605A5D" w:rsidRPr="00340704">
        <w:rPr>
          <w:rFonts w:ascii="Times New Roman" w:hAnsi="Times New Roman" w:cs="Times New Roman"/>
          <w:sz w:val="28"/>
          <w:szCs w:val="28"/>
        </w:rPr>
        <w:t>(далее – Правила №</w:t>
      </w:r>
      <w:r w:rsidR="008B00E2">
        <w:rPr>
          <w:rFonts w:ascii="Times New Roman" w:hAnsi="Times New Roman" w:cs="Times New Roman"/>
          <w:sz w:val="28"/>
          <w:szCs w:val="28"/>
        </w:rPr>
        <w:t xml:space="preserve"> </w:t>
      </w:r>
      <w:r w:rsidR="00605A5D" w:rsidRPr="00340704">
        <w:rPr>
          <w:rFonts w:ascii="Times New Roman" w:hAnsi="Times New Roman" w:cs="Times New Roman"/>
          <w:sz w:val="28"/>
          <w:szCs w:val="28"/>
        </w:rPr>
        <w:t>463)</w:t>
      </w:r>
      <w:r w:rsidR="00A876E6" w:rsidRPr="00340704">
        <w:rPr>
          <w:rFonts w:ascii="Times New Roman" w:hAnsi="Times New Roman" w:cs="Times New Roman"/>
          <w:sz w:val="28"/>
          <w:szCs w:val="28"/>
        </w:rPr>
        <w:t>.</w:t>
      </w:r>
    </w:p>
    <w:p w:rsidR="002975FF" w:rsidRDefault="002975FF" w:rsidP="00340704">
      <w:pPr>
        <w:spacing w:after="0" w:line="240" w:lineRule="auto"/>
        <w:ind w:firstLine="709"/>
        <w:jc w:val="both"/>
        <w:rPr>
          <w:rFonts w:ascii="Times New Roman" w:hAnsi="Times New Roman" w:cs="Times New Roman"/>
          <w:sz w:val="28"/>
          <w:szCs w:val="28"/>
        </w:rPr>
      </w:pPr>
    </w:p>
    <w:p w:rsidR="00A876E6" w:rsidRPr="00340704" w:rsidRDefault="00965E3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Судовладелец, п</w:t>
      </w:r>
      <w:r w:rsidR="00A876E6" w:rsidRPr="00340704">
        <w:rPr>
          <w:rFonts w:ascii="Times New Roman" w:hAnsi="Times New Roman" w:cs="Times New Roman"/>
          <w:sz w:val="28"/>
          <w:szCs w:val="28"/>
        </w:rPr>
        <w:t xml:space="preserve">осчитав, что распоряжение </w:t>
      </w:r>
      <w:r w:rsidR="000373AB" w:rsidRPr="00340704">
        <w:rPr>
          <w:rFonts w:ascii="Times New Roman" w:hAnsi="Times New Roman" w:cs="Times New Roman"/>
          <w:sz w:val="28"/>
          <w:szCs w:val="28"/>
        </w:rPr>
        <w:t xml:space="preserve">капитана морского порта не </w:t>
      </w:r>
      <w:proofErr w:type="gramStart"/>
      <w:r w:rsidR="000373AB" w:rsidRPr="00340704">
        <w:rPr>
          <w:rFonts w:ascii="Times New Roman" w:hAnsi="Times New Roman" w:cs="Times New Roman"/>
          <w:sz w:val="28"/>
          <w:szCs w:val="28"/>
        </w:rPr>
        <w:t>соответствует</w:t>
      </w:r>
      <w:r w:rsidRPr="00340704">
        <w:rPr>
          <w:rFonts w:ascii="Times New Roman" w:hAnsi="Times New Roman" w:cs="Times New Roman"/>
          <w:sz w:val="28"/>
          <w:szCs w:val="28"/>
        </w:rPr>
        <w:t xml:space="preserve"> </w:t>
      </w:r>
      <w:r w:rsidR="00A876E6" w:rsidRPr="00340704">
        <w:rPr>
          <w:rFonts w:ascii="Times New Roman" w:hAnsi="Times New Roman" w:cs="Times New Roman"/>
          <w:sz w:val="28"/>
          <w:szCs w:val="28"/>
        </w:rPr>
        <w:t>закон</w:t>
      </w:r>
      <w:r w:rsidRPr="00340704">
        <w:rPr>
          <w:rFonts w:ascii="Times New Roman" w:hAnsi="Times New Roman" w:cs="Times New Roman"/>
          <w:sz w:val="28"/>
          <w:szCs w:val="28"/>
        </w:rPr>
        <w:t>одательству и</w:t>
      </w:r>
      <w:r w:rsidR="00A876E6" w:rsidRPr="00340704">
        <w:rPr>
          <w:rFonts w:ascii="Times New Roman" w:hAnsi="Times New Roman" w:cs="Times New Roman"/>
          <w:sz w:val="28"/>
          <w:szCs w:val="28"/>
        </w:rPr>
        <w:t xml:space="preserve"> нарушает</w:t>
      </w:r>
      <w:proofErr w:type="gramEnd"/>
      <w:r w:rsidR="00A876E6" w:rsidRPr="00340704">
        <w:rPr>
          <w:rFonts w:ascii="Times New Roman" w:hAnsi="Times New Roman" w:cs="Times New Roman"/>
          <w:sz w:val="28"/>
          <w:szCs w:val="28"/>
        </w:rPr>
        <w:t xml:space="preserve"> </w:t>
      </w:r>
      <w:r w:rsidRPr="00340704">
        <w:rPr>
          <w:rFonts w:ascii="Times New Roman" w:hAnsi="Times New Roman" w:cs="Times New Roman"/>
          <w:sz w:val="28"/>
          <w:szCs w:val="28"/>
        </w:rPr>
        <w:t xml:space="preserve">его </w:t>
      </w:r>
      <w:r w:rsidR="00A876E6" w:rsidRPr="00340704">
        <w:rPr>
          <w:rFonts w:ascii="Times New Roman" w:hAnsi="Times New Roman" w:cs="Times New Roman"/>
          <w:sz w:val="28"/>
          <w:szCs w:val="28"/>
        </w:rPr>
        <w:t xml:space="preserve">права и законные интересы, обратился в арбитражный суд с заявлением о признании </w:t>
      </w:r>
      <w:r w:rsidRPr="00340704">
        <w:rPr>
          <w:rFonts w:ascii="Times New Roman" w:hAnsi="Times New Roman" w:cs="Times New Roman"/>
          <w:sz w:val="28"/>
          <w:szCs w:val="28"/>
        </w:rPr>
        <w:t xml:space="preserve">ненормативного акта </w:t>
      </w:r>
      <w:r w:rsidR="00A876E6" w:rsidRPr="00340704">
        <w:rPr>
          <w:rFonts w:ascii="Times New Roman" w:hAnsi="Times New Roman" w:cs="Times New Roman"/>
          <w:sz w:val="28"/>
          <w:szCs w:val="28"/>
        </w:rPr>
        <w:t>не</w:t>
      </w:r>
      <w:r w:rsidR="001847A2" w:rsidRPr="00340704">
        <w:rPr>
          <w:rFonts w:ascii="Times New Roman" w:hAnsi="Times New Roman" w:cs="Times New Roman"/>
          <w:sz w:val="28"/>
          <w:szCs w:val="28"/>
        </w:rPr>
        <w:t>действительным</w:t>
      </w:r>
      <w:r w:rsidR="00A876E6" w:rsidRPr="00340704">
        <w:rPr>
          <w:rFonts w:ascii="Times New Roman" w:hAnsi="Times New Roman" w:cs="Times New Roman"/>
          <w:sz w:val="28"/>
          <w:szCs w:val="28"/>
        </w:rPr>
        <w:t xml:space="preserve">.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430A9C"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Отказывая в удовлетворении заявленных требований, суд первой инстанции исходил из </w:t>
      </w:r>
      <w:r w:rsidR="00605A5D" w:rsidRPr="00340704">
        <w:rPr>
          <w:rFonts w:ascii="Times New Roman" w:hAnsi="Times New Roman" w:cs="Times New Roman"/>
          <w:sz w:val="28"/>
          <w:szCs w:val="28"/>
        </w:rPr>
        <w:t xml:space="preserve">наличия у капитана морского порта полномочий по вопросам обеспечения безопасности мореплавания и порядка в морском порту и </w:t>
      </w:r>
      <w:r w:rsidR="003F7808">
        <w:rPr>
          <w:rFonts w:ascii="Times New Roman" w:hAnsi="Times New Roman" w:cs="Times New Roman"/>
          <w:sz w:val="28"/>
          <w:szCs w:val="28"/>
        </w:rPr>
        <w:t xml:space="preserve">права </w:t>
      </w:r>
      <w:r w:rsidR="00605A5D" w:rsidRPr="00340704">
        <w:rPr>
          <w:rFonts w:ascii="Times New Roman" w:hAnsi="Times New Roman" w:cs="Times New Roman"/>
          <w:sz w:val="28"/>
          <w:szCs w:val="28"/>
        </w:rPr>
        <w:t>на издание оспариваемого распоряжения,</w:t>
      </w:r>
      <w:r w:rsidR="00372AB4" w:rsidRPr="00340704">
        <w:rPr>
          <w:rFonts w:ascii="Times New Roman" w:hAnsi="Times New Roman" w:cs="Times New Roman"/>
          <w:sz w:val="28"/>
          <w:szCs w:val="28"/>
        </w:rPr>
        <w:t xml:space="preserve"> направленного на соблюдение требований законодательства; </w:t>
      </w:r>
      <w:r w:rsidR="008B019B" w:rsidRPr="00340704">
        <w:rPr>
          <w:rFonts w:ascii="Times New Roman" w:hAnsi="Times New Roman" w:cs="Times New Roman"/>
          <w:sz w:val="28"/>
          <w:szCs w:val="28"/>
        </w:rPr>
        <w:t>обязанностей судовладельца</w:t>
      </w:r>
      <w:r w:rsidR="008B019B" w:rsidRPr="008B019B">
        <w:rPr>
          <w:rFonts w:ascii="Times New Roman" w:hAnsi="Times New Roman" w:cs="Times New Roman"/>
          <w:sz w:val="28"/>
          <w:szCs w:val="28"/>
        </w:rPr>
        <w:t xml:space="preserve"> </w:t>
      </w:r>
      <w:r w:rsidR="008B019B" w:rsidRPr="00340704">
        <w:rPr>
          <w:rFonts w:ascii="Times New Roman" w:hAnsi="Times New Roman" w:cs="Times New Roman"/>
          <w:sz w:val="28"/>
          <w:szCs w:val="28"/>
        </w:rPr>
        <w:t>морского судна</w:t>
      </w:r>
      <w:r w:rsidR="008B019B">
        <w:rPr>
          <w:rFonts w:ascii="Times New Roman" w:hAnsi="Times New Roman" w:cs="Times New Roman"/>
          <w:sz w:val="28"/>
          <w:szCs w:val="28"/>
        </w:rPr>
        <w:t>,</w:t>
      </w:r>
      <w:r w:rsidR="008B019B" w:rsidRPr="00340704">
        <w:rPr>
          <w:rFonts w:ascii="Times New Roman" w:hAnsi="Times New Roman" w:cs="Times New Roman"/>
          <w:sz w:val="28"/>
          <w:szCs w:val="28"/>
        </w:rPr>
        <w:t xml:space="preserve"> </w:t>
      </w:r>
      <w:r w:rsidR="00372AB4" w:rsidRPr="00340704">
        <w:rPr>
          <w:rFonts w:ascii="Times New Roman" w:hAnsi="Times New Roman" w:cs="Times New Roman"/>
          <w:sz w:val="28"/>
          <w:szCs w:val="28"/>
        </w:rPr>
        <w:t>предусмотренных законодательством</w:t>
      </w:r>
      <w:r w:rsidR="008B019B">
        <w:rPr>
          <w:rFonts w:ascii="Times New Roman" w:hAnsi="Times New Roman" w:cs="Times New Roman"/>
          <w:sz w:val="28"/>
          <w:szCs w:val="28"/>
        </w:rPr>
        <w:t>,</w:t>
      </w:r>
      <w:r w:rsidR="00372AB4" w:rsidRPr="00340704">
        <w:rPr>
          <w:rFonts w:ascii="Times New Roman" w:hAnsi="Times New Roman" w:cs="Times New Roman"/>
          <w:sz w:val="28"/>
          <w:szCs w:val="28"/>
        </w:rPr>
        <w:t xml:space="preserve"> по обеспечению нахождения на борту судна экипажа, обеспечивающего безопасность судна, и безопасной стоянки судна</w:t>
      </w:r>
      <w:r w:rsidR="00430A9C" w:rsidRPr="00340704">
        <w:rPr>
          <w:rFonts w:ascii="Times New Roman" w:hAnsi="Times New Roman" w:cs="Times New Roman"/>
          <w:sz w:val="28"/>
          <w:szCs w:val="28"/>
        </w:rPr>
        <w:t>.</w:t>
      </w:r>
      <w:r w:rsidR="008B019B">
        <w:rPr>
          <w:rFonts w:ascii="Times New Roman" w:hAnsi="Times New Roman" w:cs="Times New Roman"/>
          <w:sz w:val="28"/>
          <w:szCs w:val="28"/>
        </w:rPr>
        <w:t xml:space="preserve"> </w:t>
      </w:r>
      <w:proofErr w:type="gramEnd"/>
    </w:p>
    <w:p w:rsidR="00430A9C" w:rsidRPr="00340704" w:rsidRDefault="00430A9C" w:rsidP="00340704">
      <w:pPr>
        <w:spacing w:after="0" w:line="240" w:lineRule="auto"/>
        <w:ind w:firstLine="709"/>
        <w:jc w:val="both"/>
        <w:rPr>
          <w:rFonts w:ascii="Times New Roman" w:hAnsi="Times New Roman" w:cs="Times New Roman"/>
          <w:sz w:val="28"/>
          <w:szCs w:val="28"/>
        </w:rPr>
      </w:pPr>
    </w:p>
    <w:p w:rsidR="00605A5D" w:rsidRPr="00340704" w:rsidRDefault="00430A9C"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Отклоняя доводы судовладельца о том, что судно с 2017 года находится в </w:t>
      </w:r>
      <w:proofErr w:type="spellStart"/>
      <w:r w:rsidR="000D1B6E" w:rsidRPr="00340704">
        <w:rPr>
          <w:rFonts w:ascii="Times New Roman" w:hAnsi="Times New Roman" w:cs="Times New Roman"/>
          <w:sz w:val="28"/>
          <w:szCs w:val="28"/>
        </w:rPr>
        <w:t>законвертированном</w:t>
      </w:r>
      <w:proofErr w:type="spellEnd"/>
      <w:r w:rsidR="000D1B6E" w:rsidRPr="00340704">
        <w:rPr>
          <w:rFonts w:ascii="Times New Roman" w:hAnsi="Times New Roman" w:cs="Times New Roman"/>
          <w:sz w:val="28"/>
          <w:szCs w:val="28"/>
        </w:rPr>
        <w:t xml:space="preserve"> </w:t>
      </w:r>
      <w:r w:rsidRPr="00340704">
        <w:rPr>
          <w:rFonts w:ascii="Times New Roman" w:hAnsi="Times New Roman" w:cs="Times New Roman"/>
          <w:sz w:val="28"/>
          <w:szCs w:val="28"/>
        </w:rPr>
        <w:t>состоянии, в связи с чем</w:t>
      </w:r>
      <w:r w:rsidR="00A84E44" w:rsidRPr="00340704">
        <w:rPr>
          <w:rFonts w:ascii="Times New Roman" w:hAnsi="Times New Roman" w:cs="Times New Roman"/>
          <w:sz w:val="28"/>
          <w:szCs w:val="28"/>
        </w:rPr>
        <w:t>,</w:t>
      </w:r>
      <w:r w:rsidRPr="00340704">
        <w:rPr>
          <w:rFonts w:ascii="Times New Roman" w:hAnsi="Times New Roman" w:cs="Times New Roman"/>
          <w:sz w:val="28"/>
          <w:szCs w:val="28"/>
        </w:rPr>
        <w:t xml:space="preserve"> распоряжение капитана морского порта является неисполнимым, суд первой инстанции принял во внимание положения Правил технической эксплуатации морских судов. Основное руководство. РД 31.20.01-97, </w:t>
      </w:r>
      <w:proofErr w:type="gramStart"/>
      <w:r w:rsidRPr="00340704">
        <w:rPr>
          <w:rFonts w:ascii="Times New Roman" w:hAnsi="Times New Roman" w:cs="Times New Roman"/>
          <w:sz w:val="28"/>
          <w:szCs w:val="28"/>
        </w:rPr>
        <w:t>утвержденных</w:t>
      </w:r>
      <w:proofErr w:type="gramEnd"/>
      <w:r w:rsidRPr="00340704">
        <w:rPr>
          <w:rFonts w:ascii="Times New Roman" w:hAnsi="Times New Roman" w:cs="Times New Roman"/>
          <w:sz w:val="28"/>
          <w:szCs w:val="28"/>
        </w:rPr>
        <w:t xml:space="preserve"> распоряжением Минтранса Росси</w:t>
      </w:r>
      <w:r w:rsidR="008B019B">
        <w:rPr>
          <w:rFonts w:ascii="Times New Roman" w:hAnsi="Times New Roman" w:cs="Times New Roman"/>
          <w:sz w:val="28"/>
          <w:szCs w:val="28"/>
        </w:rPr>
        <w:t xml:space="preserve">и </w:t>
      </w:r>
      <w:r w:rsidRPr="00340704">
        <w:rPr>
          <w:rFonts w:ascii="Times New Roman" w:hAnsi="Times New Roman" w:cs="Times New Roman"/>
          <w:sz w:val="28"/>
          <w:szCs w:val="28"/>
        </w:rPr>
        <w:t>от 08.04.1997 № МФ34/672 (далее – Правил</w:t>
      </w:r>
      <w:r w:rsidR="008B019B">
        <w:rPr>
          <w:rFonts w:ascii="Times New Roman" w:hAnsi="Times New Roman" w:cs="Times New Roman"/>
          <w:sz w:val="28"/>
          <w:szCs w:val="28"/>
        </w:rPr>
        <w:t>а технической эксплуатации). У</w:t>
      </w:r>
      <w:r w:rsidRPr="00340704">
        <w:rPr>
          <w:rFonts w:ascii="Times New Roman" w:hAnsi="Times New Roman" w:cs="Times New Roman"/>
          <w:sz w:val="28"/>
          <w:szCs w:val="28"/>
        </w:rPr>
        <w:t xml:space="preserve">становив, что судно принудительно возвращено судовладельцу в </w:t>
      </w:r>
      <w:proofErr w:type="spellStart"/>
      <w:r w:rsidRPr="00340704">
        <w:rPr>
          <w:rFonts w:ascii="Times New Roman" w:hAnsi="Times New Roman" w:cs="Times New Roman"/>
          <w:sz w:val="28"/>
          <w:szCs w:val="28"/>
        </w:rPr>
        <w:t>законверт</w:t>
      </w:r>
      <w:r w:rsidR="000D1B6E" w:rsidRPr="00340704">
        <w:rPr>
          <w:rFonts w:ascii="Times New Roman" w:hAnsi="Times New Roman" w:cs="Times New Roman"/>
          <w:sz w:val="28"/>
          <w:szCs w:val="28"/>
        </w:rPr>
        <w:t>иро</w:t>
      </w:r>
      <w:r w:rsidRPr="00340704">
        <w:rPr>
          <w:rFonts w:ascii="Times New Roman" w:hAnsi="Times New Roman" w:cs="Times New Roman"/>
          <w:sz w:val="28"/>
          <w:szCs w:val="28"/>
        </w:rPr>
        <w:t>ванном</w:t>
      </w:r>
      <w:proofErr w:type="spellEnd"/>
      <w:r w:rsidRPr="00340704">
        <w:rPr>
          <w:rFonts w:ascii="Times New Roman" w:hAnsi="Times New Roman" w:cs="Times New Roman"/>
          <w:sz w:val="28"/>
          <w:szCs w:val="28"/>
        </w:rPr>
        <w:t xml:space="preserve"> состоянии на основ</w:t>
      </w:r>
      <w:r w:rsidR="00A84E44" w:rsidRPr="00340704">
        <w:rPr>
          <w:rFonts w:ascii="Times New Roman" w:hAnsi="Times New Roman" w:cs="Times New Roman"/>
          <w:sz w:val="28"/>
          <w:szCs w:val="28"/>
        </w:rPr>
        <w:t>а</w:t>
      </w:r>
      <w:r w:rsidRPr="00340704">
        <w:rPr>
          <w:rFonts w:ascii="Times New Roman" w:hAnsi="Times New Roman" w:cs="Times New Roman"/>
          <w:sz w:val="28"/>
          <w:szCs w:val="28"/>
        </w:rPr>
        <w:t xml:space="preserve">нии вступившего в законную силу судебного акта и находится </w:t>
      </w:r>
      <w:r w:rsidR="000D1B6E" w:rsidRPr="00340704">
        <w:rPr>
          <w:rFonts w:ascii="Times New Roman" w:hAnsi="Times New Roman" w:cs="Times New Roman"/>
          <w:sz w:val="28"/>
          <w:szCs w:val="28"/>
        </w:rPr>
        <w:t>в указанном виде</w:t>
      </w:r>
      <w:r w:rsidRPr="00340704">
        <w:rPr>
          <w:rFonts w:ascii="Times New Roman" w:hAnsi="Times New Roman" w:cs="Times New Roman"/>
          <w:sz w:val="28"/>
          <w:szCs w:val="28"/>
        </w:rPr>
        <w:t xml:space="preserve"> для буксировки, которая в силу вышеуказанных обстоятельств не состоялась, </w:t>
      </w:r>
      <w:r w:rsidR="00F377CB">
        <w:rPr>
          <w:rFonts w:ascii="Times New Roman" w:hAnsi="Times New Roman" w:cs="Times New Roman"/>
          <w:sz w:val="28"/>
          <w:szCs w:val="28"/>
        </w:rPr>
        <w:t xml:space="preserve">суд пришел к выводу, что </w:t>
      </w:r>
      <w:r w:rsidRPr="00340704">
        <w:rPr>
          <w:rFonts w:ascii="Times New Roman" w:hAnsi="Times New Roman" w:cs="Times New Roman"/>
          <w:sz w:val="28"/>
          <w:szCs w:val="28"/>
        </w:rPr>
        <w:t xml:space="preserve">именно на судовладельца как на собственника судна возлагается обязанность по обеспечению его безопасной стоянки. </w:t>
      </w:r>
      <w:r w:rsidR="00372AB4" w:rsidRPr="00340704">
        <w:rPr>
          <w:rFonts w:ascii="Times New Roman" w:hAnsi="Times New Roman" w:cs="Times New Roman"/>
          <w:sz w:val="28"/>
          <w:szCs w:val="28"/>
        </w:rPr>
        <w:t xml:space="preserve"> </w:t>
      </w:r>
      <w:r w:rsidR="00605A5D" w:rsidRPr="00340704">
        <w:rPr>
          <w:rFonts w:ascii="Times New Roman" w:hAnsi="Times New Roman" w:cs="Times New Roman"/>
          <w:sz w:val="28"/>
          <w:szCs w:val="28"/>
        </w:rPr>
        <w:t xml:space="preserve"> </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F36027"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Суд апелляционной инстанции с выводами </w:t>
      </w:r>
      <w:r w:rsidR="002747F3" w:rsidRPr="00340704">
        <w:rPr>
          <w:rFonts w:ascii="Times New Roman" w:hAnsi="Times New Roman" w:cs="Times New Roman"/>
          <w:sz w:val="28"/>
          <w:szCs w:val="28"/>
        </w:rPr>
        <w:t>суда первой и</w:t>
      </w:r>
      <w:r w:rsidRPr="00340704">
        <w:rPr>
          <w:rFonts w:ascii="Times New Roman" w:hAnsi="Times New Roman" w:cs="Times New Roman"/>
          <w:sz w:val="28"/>
          <w:szCs w:val="28"/>
        </w:rPr>
        <w:t>нстанции</w:t>
      </w:r>
      <w:r w:rsidR="00F36027" w:rsidRPr="00340704">
        <w:rPr>
          <w:rFonts w:ascii="Times New Roman" w:hAnsi="Times New Roman" w:cs="Times New Roman"/>
          <w:sz w:val="28"/>
          <w:szCs w:val="28"/>
        </w:rPr>
        <w:t xml:space="preserve"> не согласился</w:t>
      </w:r>
      <w:r w:rsidR="002747F3" w:rsidRPr="00340704">
        <w:rPr>
          <w:rFonts w:ascii="Times New Roman" w:hAnsi="Times New Roman" w:cs="Times New Roman"/>
          <w:sz w:val="28"/>
          <w:szCs w:val="28"/>
        </w:rPr>
        <w:t>,</w:t>
      </w:r>
      <w:r w:rsidRPr="00340704">
        <w:rPr>
          <w:rFonts w:ascii="Times New Roman" w:hAnsi="Times New Roman" w:cs="Times New Roman"/>
          <w:sz w:val="28"/>
          <w:szCs w:val="28"/>
        </w:rPr>
        <w:t xml:space="preserve"> </w:t>
      </w:r>
      <w:r w:rsidR="001847A2" w:rsidRPr="00340704">
        <w:rPr>
          <w:rFonts w:ascii="Times New Roman" w:hAnsi="Times New Roman" w:cs="Times New Roman"/>
          <w:sz w:val="28"/>
          <w:szCs w:val="28"/>
        </w:rPr>
        <w:t>решение суда первой инстанции отменил, призна</w:t>
      </w:r>
      <w:r w:rsidR="00F36027" w:rsidRPr="00340704">
        <w:rPr>
          <w:rFonts w:ascii="Times New Roman" w:hAnsi="Times New Roman" w:cs="Times New Roman"/>
          <w:sz w:val="28"/>
          <w:szCs w:val="28"/>
        </w:rPr>
        <w:t>в</w:t>
      </w:r>
      <w:r w:rsidR="001847A2" w:rsidRPr="00340704">
        <w:rPr>
          <w:rFonts w:ascii="Times New Roman" w:hAnsi="Times New Roman" w:cs="Times New Roman"/>
          <w:sz w:val="28"/>
          <w:szCs w:val="28"/>
        </w:rPr>
        <w:t xml:space="preserve"> недействительным распоряжение капитана морского порта. </w:t>
      </w:r>
    </w:p>
    <w:p w:rsidR="00F36027" w:rsidRPr="00340704" w:rsidRDefault="00F36027" w:rsidP="00340704">
      <w:pPr>
        <w:spacing w:after="0" w:line="240" w:lineRule="auto"/>
        <w:ind w:firstLine="709"/>
        <w:jc w:val="both"/>
        <w:rPr>
          <w:rFonts w:ascii="Times New Roman" w:hAnsi="Times New Roman" w:cs="Times New Roman"/>
          <w:sz w:val="28"/>
          <w:szCs w:val="28"/>
        </w:rPr>
      </w:pPr>
    </w:p>
    <w:p w:rsidR="004C2F4E" w:rsidRPr="00340704" w:rsidRDefault="001847A2"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Апелляционный</w:t>
      </w:r>
      <w:proofErr w:type="gramEnd"/>
      <w:r w:rsidRPr="00340704">
        <w:rPr>
          <w:rFonts w:ascii="Times New Roman" w:hAnsi="Times New Roman" w:cs="Times New Roman"/>
          <w:sz w:val="28"/>
          <w:szCs w:val="28"/>
        </w:rPr>
        <w:t xml:space="preserve"> суд </w:t>
      </w:r>
      <w:r w:rsidR="000D1B6E" w:rsidRPr="00340704">
        <w:rPr>
          <w:rFonts w:ascii="Times New Roman" w:hAnsi="Times New Roman" w:cs="Times New Roman"/>
          <w:sz w:val="28"/>
          <w:szCs w:val="28"/>
        </w:rPr>
        <w:t xml:space="preserve">поддержал выводы суда первой инстанции о наличии у капитана морского порта полномочий на принятие оспариваемого распоряжения по вопросу обеспечения безопасности мореплавания и порядка в морском порту. Вместе с тем, </w:t>
      </w:r>
      <w:r w:rsidR="00C03FCF" w:rsidRPr="00340704">
        <w:rPr>
          <w:rFonts w:ascii="Times New Roman" w:hAnsi="Times New Roman" w:cs="Times New Roman"/>
          <w:sz w:val="28"/>
          <w:szCs w:val="28"/>
        </w:rPr>
        <w:t>из установленных обстоятельств суд апелляционной инстанции пришел к выводу, что</w:t>
      </w:r>
      <w:r w:rsidR="00F377CB">
        <w:rPr>
          <w:rFonts w:ascii="Times New Roman" w:hAnsi="Times New Roman" w:cs="Times New Roman"/>
          <w:sz w:val="28"/>
          <w:szCs w:val="28"/>
        </w:rPr>
        <w:t>,</w:t>
      </w:r>
      <w:r w:rsidR="00C03FCF" w:rsidRPr="00340704">
        <w:rPr>
          <w:rFonts w:ascii="Times New Roman" w:hAnsi="Times New Roman" w:cs="Times New Roman"/>
          <w:sz w:val="28"/>
          <w:szCs w:val="28"/>
        </w:rPr>
        <w:t xml:space="preserve"> поскольку </w:t>
      </w:r>
      <w:proofErr w:type="gramStart"/>
      <w:r w:rsidR="00C03FCF" w:rsidRPr="00340704">
        <w:rPr>
          <w:rFonts w:ascii="Times New Roman" w:hAnsi="Times New Roman" w:cs="Times New Roman"/>
          <w:sz w:val="28"/>
          <w:szCs w:val="28"/>
        </w:rPr>
        <w:t>судно было подготовлено к проведению безопасной буксировочной операции до порта назначения и планировалось</w:t>
      </w:r>
      <w:proofErr w:type="gramEnd"/>
      <w:r w:rsidR="00C03FCF" w:rsidRPr="00340704">
        <w:rPr>
          <w:rFonts w:ascii="Times New Roman" w:hAnsi="Times New Roman" w:cs="Times New Roman"/>
          <w:sz w:val="28"/>
          <w:szCs w:val="28"/>
        </w:rPr>
        <w:t xml:space="preserve"> к перегону на буксире в </w:t>
      </w:r>
      <w:proofErr w:type="spellStart"/>
      <w:r w:rsidR="00C03FCF" w:rsidRPr="00340704">
        <w:rPr>
          <w:rFonts w:ascii="Times New Roman" w:hAnsi="Times New Roman" w:cs="Times New Roman"/>
          <w:sz w:val="28"/>
          <w:szCs w:val="28"/>
        </w:rPr>
        <w:t>законверт</w:t>
      </w:r>
      <w:r w:rsidR="00E00736" w:rsidRPr="00340704">
        <w:rPr>
          <w:rFonts w:ascii="Times New Roman" w:hAnsi="Times New Roman" w:cs="Times New Roman"/>
          <w:sz w:val="28"/>
          <w:szCs w:val="28"/>
        </w:rPr>
        <w:t>ир</w:t>
      </w:r>
      <w:r w:rsidR="00C03FCF" w:rsidRPr="00340704">
        <w:rPr>
          <w:rFonts w:ascii="Times New Roman" w:hAnsi="Times New Roman" w:cs="Times New Roman"/>
          <w:sz w:val="28"/>
          <w:szCs w:val="28"/>
        </w:rPr>
        <w:t>ованном</w:t>
      </w:r>
      <w:proofErr w:type="spellEnd"/>
      <w:r w:rsidR="00C03FCF" w:rsidRPr="00340704">
        <w:rPr>
          <w:rFonts w:ascii="Times New Roman" w:hAnsi="Times New Roman" w:cs="Times New Roman"/>
          <w:sz w:val="28"/>
          <w:szCs w:val="28"/>
        </w:rPr>
        <w:t xml:space="preserve"> состоянии без экипажа на борту</w:t>
      </w:r>
      <w:r w:rsidR="00E00736" w:rsidRPr="00340704">
        <w:rPr>
          <w:rFonts w:ascii="Times New Roman" w:hAnsi="Times New Roman" w:cs="Times New Roman"/>
          <w:sz w:val="28"/>
          <w:szCs w:val="28"/>
        </w:rPr>
        <w:t>, то</w:t>
      </w:r>
      <w:r w:rsidR="00C03FCF" w:rsidRPr="00340704">
        <w:rPr>
          <w:rFonts w:ascii="Times New Roman" w:hAnsi="Times New Roman" w:cs="Times New Roman"/>
          <w:sz w:val="28"/>
          <w:szCs w:val="28"/>
        </w:rPr>
        <w:t xml:space="preserve"> нахождение на борту экипажа не требовалось.</w:t>
      </w:r>
      <w:r w:rsidR="00E00736" w:rsidRPr="00340704">
        <w:rPr>
          <w:rFonts w:ascii="Times New Roman" w:hAnsi="Times New Roman" w:cs="Times New Roman"/>
          <w:sz w:val="28"/>
          <w:szCs w:val="28"/>
        </w:rPr>
        <w:t xml:space="preserve"> Кроме того, апелляционный суд указал, что посещение судна осуществляют сотрудники общества, выступающего ответственным </w:t>
      </w:r>
      <w:r w:rsidR="00E00736" w:rsidRPr="00340704">
        <w:rPr>
          <w:rFonts w:ascii="Times New Roman" w:hAnsi="Times New Roman" w:cs="Times New Roman"/>
          <w:sz w:val="28"/>
          <w:szCs w:val="28"/>
        </w:rPr>
        <w:lastRenderedPageBreak/>
        <w:t xml:space="preserve">хранителем по договору хранения, заключенному с судовладельцем, чем обеспечивается безопасный отстой судна. </w:t>
      </w:r>
    </w:p>
    <w:p w:rsidR="002830B5" w:rsidRPr="00340704" w:rsidRDefault="002830B5" w:rsidP="00340704">
      <w:pPr>
        <w:spacing w:after="0" w:line="240" w:lineRule="auto"/>
        <w:ind w:firstLine="709"/>
        <w:jc w:val="both"/>
        <w:rPr>
          <w:rFonts w:ascii="Times New Roman" w:hAnsi="Times New Roman" w:cs="Times New Roman"/>
          <w:sz w:val="28"/>
          <w:szCs w:val="28"/>
        </w:rPr>
      </w:pPr>
    </w:p>
    <w:p w:rsidR="00A876E6" w:rsidRPr="00340704" w:rsidRDefault="002830B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Суд кассационной инстанции отменил </w:t>
      </w:r>
      <w:r w:rsidR="00A876E6" w:rsidRPr="00340704">
        <w:rPr>
          <w:rFonts w:ascii="Times New Roman" w:hAnsi="Times New Roman" w:cs="Times New Roman"/>
          <w:sz w:val="28"/>
          <w:szCs w:val="28"/>
        </w:rPr>
        <w:t xml:space="preserve">постановление суда апелляционной инстанции, </w:t>
      </w:r>
      <w:r w:rsidRPr="00340704">
        <w:rPr>
          <w:rFonts w:ascii="Times New Roman" w:hAnsi="Times New Roman" w:cs="Times New Roman"/>
          <w:sz w:val="28"/>
          <w:szCs w:val="28"/>
        </w:rPr>
        <w:t xml:space="preserve">оставил в силе </w:t>
      </w:r>
      <w:r w:rsidR="00A876E6" w:rsidRPr="00340704">
        <w:rPr>
          <w:rFonts w:ascii="Times New Roman" w:hAnsi="Times New Roman" w:cs="Times New Roman"/>
          <w:sz w:val="28"/>
          <w:szCs w:val="28"/>
        </w:rPr>
        <w:t>решение суда первой инстанции</w:t>
      </w:r>
      <w:r w:rsidRPr="00340704">
        <w:rPr>
          <w:rFonts w:ascii="Times New Roman" w:hAnsi="Times New Roman" w:cs="Times New Roman"/>
          <w:sz w:val="28"/>
          <w:szCs w:val="28"/>
        </w:rPr>
        <w:t>, руководствуясь</w:t>
      </w:r>
      <w:r w:rsidR="00A876E6" w:rsidRPr="00340704">
        <w:rPr>
          <w:rFonts w:ascii="Times New Roman" w:hAnsi="Times New Roman" w:cs="Times New Roman"/>
          <w:sz w:val="28"/>
          <w:szCs w:val="28"/>
        </w:rPr>
        <w:t xml:space="preserve"> следующ</w:t>
      </w:r>
      <w:r w:rsidRPr="00340704">
        <w:rPr>
          <w:rFonts w:ascii="Times New Roman" w:hAnsi="Times New Roman" w:cs="Times New Roman"/>
          <w:sz w:val="28"/>
          <w:szCs w:val="28"/>
        </w:rPr>
        <w:t>им</w:t>
      </w:r>
      <w:r w:rsidR="00A876E6" w:rsidRPr="00340704">
        <w:rPr>
          <w:rFonts w:ascii="Times New Roman" w:hAnsi="Times New Roman" w:cs="Times New Roman"/>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соответствии с </w:t>
      </w:r>
      <w:r w:rsidR="00F377CB">
        <w:rPr>
          <w:rFonts w:ascii="Times New Roman" w:hAnsi="Times New Roman" w:cs="Times New Roman"/>
          <w:sz w:val="28"/>
          <w:szCs w:val="28"/>
        </w:rPr>
        <w:t>пу</w:t>
      </w:r>
      <w:r w:rsidR="003955D0">
        <w:rPr>
          <w:rFonts w:ascii="Times New Roman" w:hAnsi="Times New Roman" w:cs="Times New Roman"/>
          <w:sz w:val="28"/>
          <w:szCs w:val="28"/>
        </w:rPr>
        <w:t>н</w:t>
      </w:r>
      <w:r w:rsidR="00F377CB">
        <w:rPr>
          <w:rFonts w:ascii="Times New Roman" w:hAnsi="Times New Roman" w:cs="Times New Roman"/>
          <w:sz w:val="28"/>
          <w:szCs w:val="28"/>
        </w:rPr>
        <w:t>ктом</w:t>
      </w:r>
      <w:r w:rsidRPr="00340704">
        <w:rPr>
          <w:rFonts w:ascii="Times New Roman" w:hAnsi="Times New Roman" w:cs="Times New Roman"/>
          <w:sz w:val="28"/>
          <w:szCs w:val="28"/>
        </w:rPr>
        <w:t xml:space="preserve"> 1 статьи 53 Кодекса торгового мор</w:t>
      </w:r>
      <w:r w:rsidR="003955D0">
        <w:rPr>
          <w:rFonts w:ascii="Times New Roman" w:hAnsi="Times New Roman" w:cs="Times New Roman"/>
          <w:sz w:val="28"/>
          <w:szCs w:val="28"/>
        </w:rPr>
        <w:t xml:space="preserve">еплавания Российской Федерации </w:t>
      </w:r>
      <w:r w:rsidRPr="00340704">
        <w:rPr>
          <w:rFonts w:ascii="Times New Roman" w:hAnsi="Times New Roman" w:cs="Times New Roman"/>
          <w:sz w:val="28"/>
          <w:szCs w:val="28"/>
        </w:rPr>
        <w:t xml:space="preserve">каждое судно должно иметь на борту экипаж, члены которого </w:t>
      </w:r>
      <w:proofErr w:type="gramStart"/>
      <w:r w:rsidRPr="00340704">
        <w:rPr>
          <w:rFonts w:ascii="Times New Roman" w:hAnsi="Times New Roman" w:cs="Times New Roman"/>
          <w:sz w:val="28"/>
          <w:szCs w:val="28"/>
        </w:rPr>
        <w:t>имеют надлежащую квалификацию и состав которого достаточен</w:t>
      </w:r>
      <w:proofErr w:type="gramEnd"/>
      <w:r w:rsidRPr="00340704">
        <w:rPr>
          <w:rFonts w:ascii="Times New Roman" w:hAnsi="Times New Roman" w:cs="Times New Roman"/>
          <w:sz w:val="28"/>
          <w:szCs w:val="28"/>
        </w:rPr>
        <w:t xml:space="preserve"> по численности для обеспечения безопасности.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На момент принятия оспариваемого распоряжения действовали  </w:t>
      </w:r>
      <w:r w:rsidR="00FB4091" w:rsidRPr="00340704">
        <w:rPr>
          <w:rFonts w:ascii="Times New Roman" w:hAnsi="Times New Roman" w:cs="Times New Roman"/>
          <w:sz w:val="28"/>
          <w:szCs w:val="28"/>
        </w:rPr>
        <w:t>П</w:t>
      </w:r>
      <w:r w:rsidRPr="00340704">
        <w:rPr>
          <w:rFonts w:ascii="Times New Roman" w:hAnsi="Times New Roman" w:cs="Times New Roman"/>
          <w:sz w:val="28"/>
          <w:szCs w:val="28"/>
        </w:rPr>
        <w:t>равила № 463</w:t>
      </w:r>
      <w:r w:rsidR="00236686" w:rsidRPr="00340704">
        <w:rPr>
          <w:rFonts w:ascii="Times New Roman" w:hAnsi="Times New Roman" w:cs="Times New Roman"/>
          <w:sz w:val="28"/>
          <w:szCs w:val="28"/>
        </w:rPr>
        <w:t>, которыми определялось, что в</w:t>
      </w:r>
      <w:r w:rsidRPr="00340704">
        <w:rPr>
          <w:rFonts w:ascii="Times New Roman" w:hAnsi="Times New Roman" w:cs="Times New Roman"/>
          <w:sz w:val="28"/>
          <w:szCs w:val="28"/>
        </w:rPr>
        <w:t xml:space="preserve"> темное время суток на судне, стоящем у причала, должно быть включено наружное освещение, а на баке и корме судна </w:t>
      </w:r>
      <w:r w:rsidR="00F377CB">
        <w:rPr>
          <w:rFonts w:ascii="Times New Roman" w:hAnsi="Times New Roman" w:cs="Times New Roman"/>
          <w:sz w:val="28"/>
          <w:szCs w:val="28"/>
        </w:rPr>
        <w:t xml:space="preserve">– </w:t>
      </w:r>
      <w:r w:rsidRPr="00340704">
        <w:rPr>
          <w:rFonts w:ascii="Times New Roman" w:hAnsi="Times New Roman" w:cs="Times New Roman"/>
          <w:sz w:val="28"/>
          <w:szCs w:val="28"/>
        </w:rPr>
        <w:t>выставлены огни, обозначающие оконечности судна (пункт 110)</w:t>
      </w:r>
      <w:r w:rsidR="00236686" w:rsidRPr="00340704">
        <w:rPr>
          <w:rFonts w:ascii="Times New Roman" w:hAnsi="Times New Roman" w:cs="Times New Roman"/>
          <w:sz w:val="28"/>
          <w:szCs w:val="28"/>
        </w:rPr>
        <w:t>; н</w:t>
      </w:r>
      <w:r w:rsidRPr="00340704">
        <w:rPr>
          <w:rFonts w:ascii="Times New Roman" w:hAnsi="Times New Roman" w:cs="Times New Roman"/>
          <w:sz w:val="28"/>
          <w:szCs w:val="28"/>
        </w:rPr>
        <w:t>а судне, стоящем у причала, должен быть выставлен вахтенный у трапа (пункт 111)</w:t>
      </w:r>
      <w:r w:rsidR="00236686" w:rsidRPr="00340704">
        <w:rPr>
          <w:rFonts w:ascii="Times New Roman" w:hAnsi="Times New Roman" w:cs="Times New Roman"/>
          <w:sz w:val="28"/>
          <w:szCs w:val="28"/>
        </w:rPr>
        <w:t>;</w:t>
      </w:r>
      <w:proofErr w:type="gramEnd"/>
      <w:r w:rsidRPr="00340704">
        <w:rPr>
          <w:rFonts w:ascii="Times New Roman" w:hAnsi="Times New Roman" w:cs="Times New Roman"/>
          <w:sz w:val="28"/>
          <w:szCs w:val="28"/>
        </w:rPr>
        <w:t xml:space="preserve"> </w:t>
      </w:r>
      <w:r w:rsidR="00236686" w:rsidRPr="00340704">
        <w:rPr>
          <w:rFonts w:ascii="Times New Roman" w:hAnsi="Times New Roman" w:cs="Times New Roman"/>
          <w:sz w:val="28"/>
          <w:szCs w:val="28"/>
        </w:rPr>
        <w:t>в</w:t>
      </w:r>
      <w:r w:rsidRPr="00340704">
        <w:rPr>
          <w:rFonts w:ascii="Times New Roman" w:hAnsi="Times New Roman" w:cs="Times New Roman"/>
          <w:sz w:val="28"/>
          <w:szCs w:val="28"/>
        </w:rPr>
        <w:t>ахтенный у трапа должен быть обеспечен информацией о средствах связи с капитаном морского порта, оператором морского терминала, пожарной и медицинской службами морского порта и другими должностными лицами и организациями, взаимодействующими с судном в нештатных ситуациях и в случаях противоправных действий по отношению к судну и его экипажу (пункт 112).</w:t>
      </w:r>
      <w:r w:rsidR="00FB4091" w:rsidRPr="00340704">
        <w:rPr>
          <w:rFonts w:ascii="Times New Roman" w:hAnsi="Times New Roman" w:cs="Times New Roman"/>
          <w:sz w:val="28"/>
          <w:szCs w:val="28"/>
        </w:rPr>
        <w:t xml:space="preserve"> </w:t>
      </w:r>
      <w:r w:rsidR="00F377CB">
        <w:rPr>
          <w:rFonts w:ascii="Times New Roman" w:hAnsi="Times New Roman" w:cs="Times New Roman"/>
          <w:sz w:val="28"/>
          <w:szCs w:val="28"/>
        </w:rPr>
        <w:t xml:space="preserve">Также в силу пунктов 134 - </w:t>
      </w:r>
      <w:r w:rsidRPr="00340704">
        <w:rPr>
          <w:rFonts w:ascii="Times New Roman" w:hAnsi="Times New Roman" w:cs="Times New Roman"/>
          <w:sz w:val="28"/>
          <w:szCs w:val="28"/>
        </w:rPr>
        <w:t>138 Пра</w:t>
      </w:r>
      <w:r w:rsidR="00FB4091" w:rsidRPr="00340704">
        <w:rPr>
          <w:rFonts w:ascii="Times New Roman" w:hAnsi="Times New Roman" w:cs="Times New Roman"/>
          <w:sz w:val="28"/>
          <w:szCs w:val="28"/>
        </w:rPr>
        <w:t>вил</w:t>
      </w:r>
      <w:r w:rsidRPr="00340704">
        <w:rPr>
          <w:rFonts w:ascii="Times New Roman" w:hAnsi="Times New Roman" w:cs="Times New Roman"/>
          <w:sz w:val="28"/>
          <w:szCs w:val="28"/>
        </w:rPr>
        <w:t xml:space="preserve"> </w:t>
      </w:r>
      <w:r w:rsidR="00F377CB">
        <w:rPr>
          <w:rFonts w:ascii="Times New Roman" w:hAnsi="Times New Roman" w:cs="Times New Roman"/>
          <w:sz w:val="28"/>
          <w:szCs w:val="28"/>
        </w:rPr>
        <w:t xml:space="preserve">                  </w:t>
      </w:r>
      <w:r w:rsidRPr="00340704">
        <w:rPr>
          <w:rFonts w:ascii="Times New Roman" w:hAnsi="Times New Roman" w:cs="Times New Roman"/>
          <w:sz w:val="28"/>
          <w:szCs w:val="28"/>
        </w:rPr>
        <w:t>№</w:t>
      </w:r>
      <w:r w:rsidR="00F377CB">
        <w:rPr>
          <w:rFonts w:ascii="Times New Roman" w:hAnsi="Times New Roman" w:cs="Times New Roman"/>
          <w:sz w:val="28"/>
          <w:szCs w:val="28"/>
        </w:rPr>
        <w:t xml:space="preserve"> </w:t>
      </w:r>
      <w:r w:rsidRPr="00340704">
        <w:rPr>
          <w:rFonts w:ascii="Times New Roman" w:hAnsi="Times New Roman" w:cs="Times New Roman"/>
          <w:sz w:val="28"/>
          <w:szCs w:val="28"/>
        </w:rPr>
        <w:t>463 суда, находящиеся в морском порту на длительной стоянке, должны иметь планы мероприятий по обеспечению безопасности судна в период длительной стоянки, утвержденные судовладельцем и согласованные с капитаном морского порта. Во время длительной стоянки суда обеспечиваются связью с капитаном морского порта.</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FB4091"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Из изложенных норм права следует, что именно</w:t>
      </w:r>
      <w:r w:rsidR="00A876E6" w:rsidRPr="00340704">
        <w:rPr>
          <w:rFonts w:ascii="Times New Roman" w:hAnsi="Times New Roman" w:cs="Times New Roman"/>
          <w:sz w:val="28"/>
          <w:szCs w:val="28"/>
        </w:rPr>
        <w:t xml:space="preserve"> владелец морского судна обязан обеспечить безопасную стоянку судна</w:t>
      </w:r>
      <w:r w:rsidR="003F2955" w:rsidRPr="00340704">
        <w:rPr>
          <w:rFonts w:ascii="Times New Roman" w:hAnsi="Times New Roman" w:cs="Times New Roman"/>
          <w:sz w:val="28"/>
          <w:szCs w:val="28"/>
        </w:rPr>
        <w:t xml:space="preserve">, </w:t>
      </w:r>
      <w:r w:rsidR="00A876E6" w:rsidRPr="00340704">
        <w:rPr>
          <w:rFonts w:ascii="Times New Roman" w:hAnsi="Times New Roman" w:cs="Times New Roman"/>
          <w:sz w:val="28"/>
          <w:szCs w:val="28"/>
        </w:rPr>
        <w:t xml:space="preserve">нахождение на борту судна экипажа, вахтенной службы, </w:t>
      </w:r>
      <w:r w:rsidR="003F2955" w:rsidRPr="00340704">
        <w:rPr>
          <w:rFonts w:ascii="Times New Roman" w:hAnsi="Times New Roman" w:cs="Times New Roman"/>
          <w:sz w:val="28"/>
          <w:szCs w:val="28"/>
        </w:rPr>
        <w:t xml:space="preserve">наличие </w:t>
      </w:r>
      <w:r w:rsidR="00A876E6" w:rsidRPr="00340704">
        <w:rPr>
          <w:rFonts w:ascii="Times New Roman" w:hAnsi="Times New Roman" w:cs="Times New Roman"/>
          <w:sz w:val="28"/>
          <w:szCs w:val="28"/>
        </w:rPr>
        <w:t>оперативной связи с судном.</w:t>
      </w:r>
    </w:p>
    <w:p w:rsidR="00044443" w:rsidRPr="00340704" w:rsidRDefault="00044443" w:rsidP="00340704">
      <w:pPr>
        <w:spacing w:after="0" w:line="240" w:lineRule="auto"/>
        <w:ind w:firstLine="709"/>
        <w:jc w:val="both"/>
        <w:rPr>
          <w:rFonts w:ascii="Times New Roman" w:hAnsi="Times New Roman" w:cs="Times New Roman"/>
          <w:sz w:val="28"/>
          <w:szCs w:val="28"/>
        </w:rPr>
      </w:pPr>
    </w:p>
    <w:p w:rsidR="00A876E6" w:rsidRPr="00340704" w:rsidRDefault="00B67CC5" w:rsidP="00B67C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округа признал, что о</w:t>
      </w:r>
      <w:r w:rsidR="00044443" w:rsidRPr="00340704">
        <w:rPr>
          <w:rFonts w:ascii="Times New Roman" w:hAnsi="Times New Roman" w:cs="Times New Roman"/>
          <w:sz w:val="28"/>
          <w:szCs w:val="28"/>
        </w:rPr>
        <w:t xml:space="preserve">бстоятельства, связанные с нахождением </w:t>
      </w:r>
      <w:r w:rsidR="00FB4091" w:rsidRPr="00340704">
        <w:rPr>
          <w:rFonts w:ascii="Times New Roman" w:hAnsi="Times New Roman" w:cs="Times New Roman"/>
          <w:sz w:val="28"/>
          <w:szCs w:val="28"/>
        </w:rPr>
        <w:t>судна</w:t>
      </w:r>
      <w:r w:rsidR="00044443" w:rsidRPr="00340704">
        <w:rPr>
          <w:rFonts w:ascii="Times New Roman" w:hAnsi="Times New Roman" w:cs="Times New Roman"/>
          <w:sz w:val="28"/>
          <w:szCs w:val="28"/>
        </w:rPr>
        <w:t xml:space="preserve"> в </w:t>
      </w:r>
      <w:proofErr w:type="spellStart"/>
      <w:r w:rsidR="00FB4091" w:rsidRPr="00340704">
        <w:rPr>
          <w:rFonts w:ascii="Times New Roman" w:hAnsi="Times New Roman" w:cs="Times New Roman"/>
          <w:sz w:val="28"/>
          <w:szCs w:val="28"/>
        </w:rPr>
        <w:t>законвертированном</w:t>
      </w:r>
      <w:proofErr w:type="spellEnd"/>
      <w:r w:rsidR="00044443" w:rsidRPr="00340704">
        <w:rPr>
          <w:rFonts w:ascii="Times New Roman" w:hAnsi="Times New Roman" w:cs="Times New Roman"/>
          <w:sz w:val="28"/>
          <w:szCs w:val="28"/>
        </w:rPr>
        <w:t xml:space="preserve"> состоянии</w:t>
      </w:r>
      <w:r w:rsidR="00FB4091" w:rsidRPr="00340704">
        <w:rPr>
          <w:rFonts w:ascii="Times New Roman" w:hAnsi="Times New Roman" w:cs="Times New Roman"/>
          <w:sz w:val="28"/>
          <w:szCs w:val="28"/>
        </w:rPr>
        <w:t>,</w:t>
      </w:r>
      <w:r w:rsidR="00044443" w:rsidRPr="00340704">
        <w:rPr>
          <w:rFonts w:ascii="Times New Roman" w:hAnsi="Times New Roman" w:cs="Times New Roman"/>
          <w:sz w:val="28"/>
          <w:szCs w:val="28"/>
        </w:rPr>
        <w:t xml:space="preserve"> </w:t>
      </w:r>
      <w:r w:rsidR="00A876E6" w:rsidRPr="00340704">
        <w:rPr>
          <w:rFonts w:ascii="Times New Roman" w:hAnsi="Times New Roman" w:cs="Times New Roman"/>
          <w:sz w:val="28"/>
          <w:szCs w:val="28"/>
        </w:rPr>
        <w:t>не</w:t>
      </w:r>
      <w:r>
        <w:rPr>
          <w:rFonts w:ascii="Times New Roman" w:hAnsi="Times New Roman" w:cs="Times New Roman"/>
          <w:sz w:val="28"/>
          <w:szCs w:val="28"/>
        </w:rPr>
        <w:t xml:space="preserve"> </w:t>
      </w:r>
      <w:r w:rsidR="00A876E6" w:rsidRPr="00340704">
        <w:rPr>
          <w:rFonts w:ascii="Times New Roman" w:hAnsi="Times New Roman" w:cs="Times New Roman"/>
          <w:sz w:val="28"/>
          <w:szCs w:val="28"/>
        </w:rPr>
        <w:t>освобожда</w:t>
      </w:r>
      <w:r w:rsidR="00044443" w:rsidRPr="00340704">
        <w:rPr>
          <w:rFonts w:ascii="Times New Roman" w:hAnsi="Times New Roman" w:cs="Times New Roman"/>
          <w:sz w:val="28"/>
          <w:szCs w:val="28"/>
        </w:rPr>
        <w:t>ю</w:t>
      </w:r>
      <w:r>
        <w:rPr>
          <w:rFonts w:ascii="Times New Roman" w:hAnsi="Times New Roman" w:cs="Times New Roman"/>
          <w:sz w:val="28"/>
          <w:szCs w:val="28"/>
        </w:rPr>
        <w:t>т</w:t>
      </w:r>
      <w:r w:rsidR="00A876E6" w:rsidRPr="00340704">
        <w:rPr>
          <w:rFonts w:ascii="Times New Roman" w:hAnsi="Times New Roman" w:cs="Times New Roman"/>
          <w:sz w:val="28"/>
          <w:szCs w:val="28"/>
        </w:rPr>
        <w:t xml:space="preserve"> судовладельца от </w:t>
      </w:r>
      <w:r w:rsidR="00044443" w:rsidRPr="00340704">
        <w:rPr>
          <w:rFonts w:ascii="Times New Roman" w:hAnsi="Times New Roman" w:cs="Times New Roman"/>
          <w:sz w:val="28"/>
          <w:szCs w:val="28"/>
        </w:rPr>
        <w:t xml:space="preserve">исполнения </w:t>
      </w:r>
      <w:r w:rsidR="00A876E6" w:rsidRPr="00340704">
        <w:rPr>
          <w:rFonts w:ascii="Times New Roman" w:hAnsi="Times New Roman" w:cs="Times New Roman"/>
          <w:sz w:val="28"/>
          <w:szCs w:val="28"/>
        </w:rPr>
        <w:t>обязанностей по обеспечению безопасной стоянки судна.</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8F6542" w:rsidRPr="00340704" w:rsidRDefault="00A876E6"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Правил</w:t>
      </w:r>
      <w:r w:rsidR="008F6542" w:rsidRPr="00340704">
        <w:rPr>
          <w:rFonts w:ascii="Times New Roman" w:hAnsi="Times New Roman" w:cs="Times New Roman"/>
          <w:sz w:val="28"/>
          <w:szCs w:val="28"/>
        </w:rPr>
        <w:t>а</w:t>
      </w:r>
      <w:r w:rsidRPr="00340704">
        <w:rPr>
          <w:rFonts w:ascii="Times New Roman" w:hAnsi="Times New Roman" w:cs="Times New Roman"/>
          <w:sz w:val="28"/>
          <w:szCs w:val="28"/>
        </w:rPr>
        <w:t xml:space="preserve"> технической эксплуатации </w:t>
      </w:r>
      <w:r w:rsidR="008F6542" w:rsidRPr="00340704">
        <w:rPr>
          <w:rFonts w:ascii="Times New Roman" w:hAnsi="Times New Roman" w:cs="Times New Roman"/>
          <w:sz w:val="28"/>
          <w:szCs w:val="28"/>
        </w:rPr>
        <w:t xml:space="preserve">определяют основы технической эксплуатации морских судов и других </w:t>
      </w:r>
      <w:proofErr w:type="spellStart"/>
      <w:r w:rsidR="008F6542" w:rsidRPr="00340704">
        <w:rPr>
          <w:rFonts w:ascii="Times New Roman" w:hAnsi="Times New Roman" w:cs="Times New Roman"/>
          <w:sz w:val="28"/>
          <w:szCs w:val="28"/>
        </w:rPr>
        <w:t>плавсредств</w:t>
      </w:r>
      <w:proofErr w:type="spellEnd"/>
      <w:r w:rsidR="008F6542" w:rsidRPr="00340704">
        <w:rPr>
          <w:rFonts w:ascii="Times New Roman" w:hAnsi="Times New Roman" w:cs="Times New Roman"/>
          <w:sz w:val="28"/>
          <w:szCs w:val="28"/>
        </w:rPr>
        <w:t>, направленные на безопасность мореплавания, сохранение человеческой жизни на море, предотвращение загрязнения окружающей среды и сохранность перевозимого груза</w:t>
      </w:r>
    </w:p>
    <w:p w:rsidR="008F6542" w:rsidRPr="00340704" w:rsidRDefault="008F6542" w:rsidP="00340704">
      <w:pPr>
        <w:spacing w:after="0" w:line="240" w:lineRule="auto"/>
        <w:ind w:firstLine="709"/>
        <w:jc w:val="both"/>
        <w:rPr>
          <w:rFonts w:ascii="Times New Roman" w:hAnsi="Times New Roman" w:cs="Times New Roman"/>
          <w:sz w:val="28"/>
          <w:szCs w:val="28"/>
        </w:rPr>
      </w:pPr>
    </w:p>
    <w:p w:rsidR="008F6542" w:rsidRPr="00340704" w:rsidRDefault="008F6542"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lastRenderedPageBreak/>
        <w:t xml:space="preserve">В соответствии с </w:t>
      </w:r>
      <w:r w:rsidR="00F377CB">
        <w:rPr>
          <w:rFonts w:ascii="Times New Roman" w:hAnsi="Times New Roman" w:cs="Times New Roman"/>
          <w:sz w:val="28"/>
          <w:szCs w:val="28"/>
        </w:rPr>
        <w:t>р</w:t>
      </w:r>
      <w:r w:rsidRPr="00340704">
        <w:rPr>
          <w:rFonts w:ascii="Times New Roman" w:hAnsi="Times New Roman" w:cs="Times New Roman"/>
          <w:sz w:val="28"/>
          <w:szCs w:val="28"/>
        </w:rPr>
        <w:t xml:space="preserve">азделом 5 Правил технической эксплуатации </w:t>
      </w:r>
      <w:r w:rsidR="00A876E6" w:rsidRPr="00340704">
        <w:rPr>
          <w:rFonts w:ascii="Times New Roman" w:hAnsi="Times New Roman" w:cs="Times New Roman"/>
          <w:sz w:val="28"/>
          <w:szCs w:val="28"/>
        </w:rPr>
        <w:t xml:space="preserve">решение о выводе судов из эксплуатации на отстой </w:t>
      </w:r>
      <w:proofErr w:type="gramStart"/>
      <w:r w:rsidR="00A876E6" w:rsidRPr="00340704">
        <w:rPr>
          <w:rFonts w:ascii="Times New Roman" w:hAnsi="Times New Roman" w:cs="Times New Roman"/>
          <w:sz w:val="28"/>
          <w:szCs w:val="28"/>
        </w:rPr>
        <w:t>принимается судовладельцем и оформляется</w:t>
      </w:r>
      <w:proofErr w:type="gramEnd"/>
      <w:r w:rsidR="00A876E6" w:rsidRPr="00340704">
        <w:rPr>
          <w:rFonts w:ascii="Times New Roman" w:hAnsi="Times New Roman" w:cs="Times New Roman"/>
          <w:sz w:val="28"/>
          <w:szCs w:val="28"/>
        </w:rPr>
        <w:t xml:space="preserve"> приказом. </w:t>
      </w:r>
      <w:r w:rsidRPr="00340704">
        <w:rPr>
          <w:rFonts w:ascii="Times New Roman" w:hAnsi="Times New Roman" w:cs="Times New Roman"/>
          <w:sz w:val="28"/>
          <w:szCs w:val="28"/>
        </w:rPr>
        <w:t xml:space="preserve">Вывод судов из эксплуатации на отстой производится с консервацией судовых технических средств, корпусных конструкций и систем (далее </w:t>
      </w:r>
      <w:r w:rsidR="00F377CB">
        <w:rPr>
          <w:rFonts w:ascii="Times New Roman" w:hAnsi="Times New Roman" w:cs="Times New Roman"/>
          <w:sz w:val="28"/>
          <w:szCs w:val="28"/>
        </w:rPr>
        <w:t>–</w:t>
      </w:r>
      <w:r w:rsidRPr="00340704">
        <w:rPr>
          <w:rFonts w:ascii="Times New Roman" w:hAnsi="Times New Roman" w:cs="Times New Roman"/>
          <w:sz w:val="28"/>
          <w:szCs w:val="28"/>
        </w:rPr>
        <w:t xml:space="preserve"> </w:t>
      </w:r>
      <w:proofErr w:type="spellStart"/>
      <w:r w:rsidRPr="00340704">
        <w:rPr>
          <w:rFonts w:ascii="Times New Roman" w:hAnsi="Times New Roman" w:cs="Times New Roman"/>
          <w:sz w:val="28"/>
          <w:szCs w:val="28"/>
        </w:rPr>
        <w:t>СТСиК</w:t>
      </w:r>
      <w:proofErr w:type="spellEnd"/>
      <w:r w:rsidRPr="00340704">
        <w:rPr>
          <w:rFonts w:ascii="Times New Roman" w:hAnsi="Times New Roman" w:cs="Times New Roman"/>
          <w:sz w:val="28"/>
          <w:szCs w:val="28"/>
        </w:rPr>
        <w:t xml:space="preserve">) (холодный отстой) или с поддержанием </w:t>
      </w:r>
      <w:proofErr w:type="spellStart"/>
      <w:r w:rsidRPr="00340704">
        <w:rPr>
          <w:rFonts w:ascii="Times New Roman" w:hAnsi="Times New Roman" w:cs="Times New Roman"/>
          <w:sz w:val="28"/>
          <w:szCs w:val="28"/>
        </w:rPr>
        <w:t>СТСиК</w:t>
      </w:r>
      <w:proofErr w:type="spellEnd"/>
      <w:r w:rsidRPr="00340704">
        <w:rPr>
          <w:rFonts w:ascii="Times New Roman" w:hAnsi="Times New Roman" w:cs="Times New Roman"/>
          <w:sz w:val="28"/>
          <w:szCs w:val="28"/>
        </w:rPr>
        <w:t xml:space="preserve"> в эксплуатации (эксплуатационный резерв) </w:t>
      </w:r>
      <w:hyperlink r:id="rId8" w:history="1">
        <w:r w:rsidRPr="00340704">
          <w:rPr>
            <w:rFonts w:ascii="Times New Roman" w:hAnsi="Times New Roman" w:cs="Times New Roman"/>
            <w:sz w:val="28"/>
            <w:szCs w:val="28"/>
          </w:rPr>
          <w:t>(пункт 5.2)</w:t>
        </w:r>
      </w:hyperlink>
      <w:r w:rsidRPr="00340704">
        <w:rPr>
          <w:rFonts w:ascii="Times New Roman" w:hAnsi="Times New Roman" w:cs="Times New Roman"/>
          <w:sz w:val="28"/>
          <w:szCs w:val="28"/>
        </w:rPr>
        <w:t>.</w:t>
      </w:r>
    </w:p>
    <w:p w:rsidR="00A876E6" w:rsidRPr="00340704" w:rsidRDefault="00A876E6" w:rsidP="00340704">
      <w:pPr>
        <w:autoSpaceDE w:val="0"/>
        <w:autoSpaceDN w:val="0"/>
        <w:adjustRightInd w:val="0"/>
        <w:spacing w:after="0" w:line="240" w:lineRule="auto"/>
        <w:ind w:firstLine="709"/>
        <w:jc w:val="both"/>
        <w:rPr>
          <w:rFonts w:ascii="Times New Roman" w:hAnsi="Times New Roman" w:cs="Times New Roman"/>
          <w:sz w:val="28"/>
          <w:szCs w:val="28"/>
        </w:rPr>
      </w:pPr>
    </w:p>
    <w:p w:rsidR="00A876E6" w:rsidRPr="00340704" w:rsidRDefault="00A876E6"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Исходя из экономических аспектов, судовладелец вправе выбрать любое сочетание видов отстоя, укомплектовать судно экипажем, обеспечивающим безопасную стоянку судна, на весь период отстоя (пункт 5.2.3</w:t>
      </w:r>
      <w:r w:rsidR="00236686" w:rsidRPr="00340704">
        <w:rPr>
          <w:rFonts w:ascii="Times New Roman" w:hAnsi="Times New Roman" w:cs="Times New Roman"/>
          <w:sz w:val="28"/>
          <w:szCs w:val="28"/>
        </w:rPr>
        <w:t xml:space="preserve"> Правил технической эксплуатации</w:t>
      </w:r>
      <w:r w:rsidRPr="00340704">
        <w:rPr>
          <w:rFonts w:ascii="Times New Roman" w:hAnsi="Times New Roman" w:cs="Times New Roman"/>
          <w:sz w:val="28"/>
          <w:szCs w:val="28"/>
        </w:rPr>
        <w:t xml:space="preserve">). Для обеспечения живучести, остойчивости, непотопляемости и безопасной стоянки судна (судов) в период любого вида отстоя судовладельцем </w:t>
      </w:r>
      <w:proofErr w:type="gramStart"/>
      <w:r w:rsidRPr="00340704">
        <w:rPr>
          <w:rFonts w:ascii="Times New Roman" w:hAnsi="Times New Roman" w:cs="Times New Roman"/>
          <w:sz w:val="28"/>
          <w:szCs w:val="28"/>
        </w:rPr>
        <w:t>разрабатывается и согласовывается</w:t>
      </w:r>
      <w:proofErr w:type="gramEnd"/>
      <w:r w:rsidRPr="00340704">
        <w:rPr>
          <w:rFonts w:ascii="Times New Roman" w:hAnsi="Times New Roman" w:cs="Times New Roman"/>
          <w:sz w:val="28"/>
          <w:szCs w:val="28"/>
        </w:rPr>
        <w:t xml:space="preserve"> с </w:t>
      </w:r>
      <w:r w:rsidR="00F377CB">
        <w:rPr>
          <w:rFonts w:ascii="Times New Roman" w:hAnsi="Times New Roman" w:cs="Times New Roman"/>
          <w:sz w:val="28"/>
          <w:szCs w:val="28"/>
        </w:rPr>
        <w:t>м</w:t>
      </w:r>
      <w:r w:rsidRPr="00340704">
        <w:rPr>
          <w:rFonts w:ascii="Times New Roman" w:hAnsi="Times New Roman" w:cs="Times New Roman"/>
          <w:sz w:val="28"/>
          <w:szCs w:val="28"/>
        </w:rPr>
        <w:t>орской администрацией порта стоянки судов План мероприятий безопасного отстоя судна (пункт 5.3</w:t>
      </w:r>
      <w:r w:rsidR="00236686" w:rsidRPr="00340704">
        <w:rPr>
          <w:rFonts w:ascii="Times New Roman" w:hAnsi="Times New Roman" w:cs="Times New Roman"/>
          <w:sz w:val="28"/>
          <w:szCs w:val="28"/>
        </w:rPr>
        <w:t xml:space="preserve"> Правил технической эксплуатации</w:t>
      </w:r>
      <w:r w:rsidRPr="00340704">
        <w:rPr>
          <w:rFonts w:ascii="Times New Roman" w:hAnsi="Times New Roman" w:cs="Times New Roman"/>
          <w:sz w:val="28"/>
          <w:szCs w:val="28"/>
        </w:rPr>
        <w:t xml:space="preserve">). </w:t>
      </w:r>
    </w:p>
    <w:p w:rsidR="008F6542" w:rsidRPr="00340704" w:rsidRDefault="008F6542" w:rsidP="00340704">
      <w:pPr>
        <w:autoSpaceDE w:val="0"/>
        <w:autoSpaceDN w:val="0"/>
        <w:adjustRightInd w:val="0"/>
        <w:spacing w:after="0" w:line="240" w:lineRule="auto"/>
        <w:ind w:firstLine="709"/>
        <w:jc w:val="both"/>
        <w:rPr>
          <w:rFonts w:ascii="Times New Roman" w:hAnsi="Times New Roman" w:cs="Times New Roman"/>
          <w:sz w:val="28"/>
          <w:szCs w:val="28"/>
        </w:rPr>
      </w:pPr>
    </w:p>
    <w:p w:rsidR="008F6542" w:rsidRPr="00340704" w:rsidRDefault="008F6542" w:rsidP="003407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При необходимости вывода группы судов на холодный отстой судовладелец обязан: разработать и утвердить </w:t>
      </w:r>
      <w:r w:rsidR="00F377CB">
        <w:rPr>
          <w:rFonts w:ascii="Times New Roman" w:hAnsi="Times New Roman" w:cs="Times New Roman"/>
          <w:sz w:val="28"/>
          <w:szCs w:val="28"/>
        </w:rPr>
        <w:t>п</w:t>
      </w:r>
      <w:r w:rsidRPr="00340704">
        <w:rPr>
          <w:rFonts w:ascii="Times New Roman" w:hAnsi="Times New Roman" w:cs="Times New Roman"/>
          <w:sz w:val="28"/>
          <w:szCs w:val="28"/>
        </w:rPr>
        <w:t xml:space="preserve">оложение о несении вахты на судах на период отстоя, а также штатное расписание и должностные инструкции; определить ответственное лицо за безопасную и безаварийную стоянку судов в отстое; разработать и утвердить в </w:t>
      </w:r>
      <w:r w:rsidR="00F377CB">
        <w:rPr>
          <w:rFonts w:ascii="Times New Roman" w:hAnsi="Times New Roman" w:cs="Times New Roman"/>
          <w:sz w:val="28"/>
          <w:szCs w:val="28"/>
        </w:rPr>
        <w:t>м</w:t>
      </w:r>
      <w:r w:rsidRPr="00340704">
        <w:rPr>
          <w:rFonts w:ascii="Times New Roman" w:hAnsi="Times New Roman" w:cs="Times New Roman"/>
          <w:sz w:val="28"/>
          <w:szCs w:val="28"/>
        </w:rPr>
        <w:t xml:space="preserve">орской администрации порта </w:t>
      </w:r>
      <w:r w:rsidR="00F377CB">
        <w:rPr>
          <w:rFonts w:ascii="Times New Roman" w:hAnsi="Times New Roman" w:cs="Times New Roman"/>
          <w:sz w:val="28"/>
          <w:szCs w:val="28"/>
        </w:rPr>
        <w:t>п</w:t>
      </w:r>
      <w:r w:rsidRPr="00340704">
        <w:rPr>
          <w:rFonts w:ascii="Times New Roman" w:hAnsi="Times New Roman" w:cs="Times New Roman"/>
          <w:sz w:val="28"/>
          <w:szCs w:val="28"/>
        </w:rPr>
        <w:t>лан расстановки судов на весь период отстоя;</w:t>
      </w:r>
      <w:proofErr w:type="gramEnd"/>
      <w:r w:rsidRPr="00340704">
        <w:rPr>
          <w:rFonts w:ascii="Times New Roman" w:hAnsi="Times New Roman" w:cs="Times New Roman"/>
          <w:sz w:val="28"/>
          <w:szCs w:val="28"/>
        </w:rPr>
        <w:t xml:space="preserve"> разработать, </w:t>
      </w:r>
      <w:proofErr w:type="gramStart"/>
      <w:r w:rsidRPr="00340704">
        <w:rPr>
          <w:rFonts w:ascii="Times New Roman" w:hAnsi="Times New Roman" w:cs="Times New Roman"/>
          <w:sz w:val="28"/>
          <w:szCs w:val="28"/>
        </w:rPr>
        <w:t xml:space="preserve">согласовать с </w:t>
      </w:r>
      <w:r w:rsidR="00F377CB">
        <w:rPr>
          <w:rFonts w:ascii="Times New Roman" w:hAnsi="Times New Roman" w:cs="Times New Roman"/>
          <w:sz w:val="28"/>
          <w:szCs w:val="28"/>
        </w:rPr>
        <w:t>м</w:t>
      </w:r>
      <w:r w:rsidRPr="00340704">
        <w:rPr>
          <w:rFonts w:ascii="Times New Roman" w:hAnsi="Times New Roman" w:cs="Times New Roman"/>
          <w:sz w:val="28"/>
          <w:szCs w:val="28"/>
        </w:rPr>
        <w:t>орской администрацией порта и утвердить</w:t>
      </w:r>
      <w:proofErr w:type="gramEnd"/>
      <w:r w:rsidRPr="00340704">
        <w:rPr>
          <w:rFonts w:ascii="Times New Roman" w:hAnsi="Times New Roman" w:cs="Times New Roman"/>
          <w:sz w:val="28"/>
          <w:szCs w:val="28"/>
        </w:rPr>
        <w:t xml:space="preserve"> порядок и </w:t>
      </w:r>
      <w:r w:rsidR="00C86497">
        <w:rPr>
          <w:rFonts w:ascii="Times New Roman" w:hAnsi="Times New Roman" w:cs="Times New Roman"/>
          <w:sz w:val="28"/>
          <w:szCs w:val="28"/>
        </w:rPr>
        <w:t>п</w:t>
      </w:r>
      <w:r w:rsidRPr="00340704">
        <w:rPr>
          <w:rFonts w:ascii="Times New Roman" w:hAnsi="Times New Roman" w:cs="Times New Roman"/>
          <w:sz w:val="28"/>
          <w:szCs w:val="28"/>
        </w:rPr>
        <w:t xml:space="preserve">оложение о передаче (приемке) судна в отстой (из отстоя); разработать, согласовать с </w:t>
      </w:r>
      <w:r w:rsidR="00C86497">
        <w:rPr>
          <w:rFonts w:ascii="Times New Roman" w:hAnsi="Times New Roman" w:cs="Times New Roman"/>
          <w:sz w:val="28"/>
          <w:szCs w:val="28"/>
        </w:rPr>
        <w:t>м</w:t>
      </w:r>
      <w:r w:rsidRPr="00340704">
        <w:rPr>
          <w:rFonts w:ascii="Times New Roman" w:hAnsi="Times New Roman" w:cs="Times New Roman"/>
          <w:sz w:val="28"/>
          <w:szCs w:val="28"/>
        </w:rPr>
        <w:t xml:space="preserve">орской администрацией порта и утвердить </w:t>
      </w:r>
      <w:r w:rsidR="00C86497">
        <w:rPr>
          <w:rFonts w:ascii="Times New Roman" w:hAnsi="Times New Roman" w:cs="Times New Roman"/>
          <w:sz w:val="28"/>
          <w:szCs w:val="28"/>
        </w:rPr>
        <w:t>п</w:t>
      </w:r>
      <w:r w:rsidRPr="00340704">
        <w:rPr>
          <w:rFonts w:ascii="Times New Roman" w:hAnsi="Times New Roman" w:cs="Times New Roman"/>
          <w:sz w:val="28"/>
          <w:szCs w:val="28"/>
        </w:rPr>
        <w:t xml:space="preserve">лан мероприятий по обеспечению безопасной и безаварийной стоянки судов </w:t>
      </w:r>
      <w:hyperlink r:id="rId9" w:history="1">
        <w:r w:rsidRPr="00340704">
          <w:rPr>
            <w:rFonts w:ascii="Times New Roman" w:hAnsi="Times New Roman" w:cs="Times New Roman"/>
            <w:sz w:val="28"/>
            <w:szCs w:val="28"/>
          </w:rPr>
          <w:t>(пункт 5.5.1 Правил технической эксплуатации)</w:t>
        </w:r>
      </w:hyperlink>
      <w:r w:rsidRPr="00340704">
        <w:rPr>
          <w:rFonts w:ascii="Times New Roman" w:hAnsi="Times New Roman" w:cs="Times New Roman"/>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676D2F"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Согласно </w:t>
      </w:r>
      <w:r w:rsidR="00C86497" w:rsidRPr="00340704">
        <w:rPr>
          <w:rFonts w:ascii="Times New Roman" w:hAnsi="Times New Roman" w:cs="Times New Roman"/>
          <w:sz w:val="28"/>
          <w:szCs w:val="28"/>
        </w:rPr>
        <w:t>обстоятельствам</w:t>
      </w:r>
      <w:r w:rsidR="00C86497">
        <w:rPr>
          <w:rFonts w:ascii="Times New Roman" w:hAnsi="Times New Roman" w:cs="Times New Roman"/>
          <w:sz w:val="28"/>
          <w:szCs w:val="28"/>
        </w:rPr>
        <w:t>,</w:t>
      </w:r>
      <w:r w:rsidR="00C86497" w:rsidRPr="00340704">
        <w:rPr>
          <w:rFonts w:ascii="Times New Roman" w:hAnsi="Times New Roman" w:cs="Times New Roman"/>
          <w:sz w:val="28"/>
          <w:szCs w:val="28"/>
        </w:rPr>
        <w:t xml:space="preserve"> </w:t>
      </w:r>
      <w:r w:rsidRPr="00340704">
        <w:rPr>
          <w:rFonts w:ascii="Times New Roman" w:hAnsi="Times New Roman" w:cs="Times New Roman"/>
          <w:sz w:val="28"/>
          <w:szCs w:val="28"/>
        </w:rPr>
        <w:t>установленным судами</w:t>
      </w:r>
      <w:r w:rsidR="00C86497">
        <w:rPr>
          <w:rFonts w:ascii="Times New Roman" w:hAnsi="Times New Roman" w:cs="Times New Roman"/>
          <w:sz w:val="28"/>
          <w:szCs w:val="28"/>
        </w:rPr>
        <w:t>,</w:t>
      </w:r>
      <w:r w:rsidRPr="00340704">
        <w:rPr>
          <w:rFonts w:ascii="Times New Roman" w:hAnsi="Times New Roman" w:cs="Times New Roman"/>
          <w:sz w:val="28"/>
          <w:szCs w:val="28"/>
        </w:rPr>
        <w:t xml:space="preserve"> б</w:t>
      </w:r>
      <w:r w:rsidR="00A876E6" w:rsidRPr="00340704">
        <w:rPr>
          <w:rFonts w:ascii="Times New Roman" w:hAnsi="Times New Roman" w:cs="Times New Roman"/>
          <w:sz w:val="28"/>
          <w:szCs w:val="28"/>
        </w:rPr>
        <w:t xml:space="preserve">уксировка судна своевременно не состоялась, </w:t>
      </w:r>
      <w:r w:rsidRPr="00340704">
        <w:rPr>
          <w:rFonts w:ascii="Times New Roman" w:hAnsi="Times New Roman" w:cs="Times New Roman"/>
          <w:sz w:val="28"/>
          <w:szCs w:val="28"/>
        </w:rPr>
        <w:t xml:space="preserve">поэтому </w:t>
      </w:r>
      <w:r w:rsidR="00A876E6" w:rsidRPr="00340704">
        <w:rPr>
          <w:rFonts w:ascii="Times New Roman" w:hAnsi="Times New Roman" w:cs="Times New Roman"/>
          <w:sz w:val="28"/>
          <w:szCs w:val="28"/>
        </w:rPr>
        <w:t xml:space="preserve">судовладелец обязан </w:t>
      </w:r>
      <w:r w:rsidR="00F47ECC" w:rsidRPr="00340704">
        <w:rPr>
          <w:rFonts w:ascii="Times New Roman" w:hAnsi="Times New Roman" w:cs="Times New Roman"/>
          <w:sz w:val="28"/>
          <w:szCs w:val="28"/>
        </w:rPr>
        <w:t xml:space="preserve">был </w:t>
      </w:r>
      <w:r w:rsidR="00A876E6" w:rsidRPr="00340704">
        <w:rPr>
          <w:rFonts w:ascii="Times New Roman" w:hAnsi="Times New Roman" w:cs="Times New Roman"/>
          <w:sz w:val="28"/>
          <w:szCs w:val="28"/>
        </w:rPr>
        <w:t>принять предусмотренные действующим законодательством меры по обеспечению безопасной стоянки судна</w:t>
      </w:r>
      <w:r w:rsidR="00820E7E" w:rsidRPr="00340704">
        <w:rPr>
          <w:rFonts w:ascii="Times New Roman" w:hAnsi="Times New Roman" w:cs="Times New Roman"/>
          <w:sz w:val="28"/>
          <w:szCs w:val="28"/>
        </w:rPr>
        <w:t xml:space="preserve"> в морском порту</w:t>
      </w:r>
      <w:r w:rsidR="00A876E6" w:rsidRPr="00340704">
        <w:rPr>
          <w:rFonts w:ascii="Times New Roman" w:hAnsi="Times New Roman" w:cs="Times New Roman"/>
          <w:sz w:val="28"/>
          <w:szCs w:val="28"/>
        </w:rPr>
        <w:t>.</w:t>
      </w:r>
      <w:r w:rsidR="00A157E3" w:rsidRPr="00340704">
        <w:rPr>
          <w:rFonts w:ascii="Times New Roman" w:hAnsi="Times New Roman" w:cs="Times New Roman"/>
          <w:sz w:val="28"/>
          <w:szCs w:val="28"/>
        </w:rPr>
        <w:t xml:space="preserve"> </w:t>
      </w:r>
    </w:p>
    <w:p w:rsidR="005F236E" w:rsidRPr="00340704" w:rsidRDefault="005F236E"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Постановление от 08.02.2023</w:t>
      </w:r>
      <w:r w:rsidR="00C86497">
        <w:rPr>
          <w:rFonts w:ascii="Times New Roman" w:hAnsi="Times New Roman" w:cs="Times New Roman"/>
          <w:i/>
          <w:sz w:val="28"/>
          <w:szCs w:val="28"/>
        </w:rPr>
        <w:t xml:space="preserve"> </w:t>
      </w:r>
      <w:r w:rsidRPr="00340704">
        <w:rPr>
          <w:rFonts w:ascii="Times New Roman" w:hAnsi="Times New Roman" w:cs="Times New Roman"/>
          <w:i/>
          <w:sz w:val="28"/>
          <w:szCs w:val="28"/>
        </w:rPr>
        <w:t>№ Ф03-6597/2022</w:t>
      </w: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 xml:space="preserve">по делу № А51-3083/2022 </w:t>
      </w:r>
      <w:proofErr w:type="gramStart"/>
      <w:r w:rsidRPr="00340704">
        <w:rPr>
          <w:rFonts w:ascii="Times New Roman" w:hAnsi="Times New Roman" w:cs="Times New Roman"/>
          <w:i/>
          <w:sz w:val="28"/>
          <w:szCs w:val="28"/>
        </w:rPr>
        <w:t>Арбитражного</w:t>
      </w:r>
      <w:proofErr w:type="gramEnd"/>
      <w:r w:rsidRPr="00340704">
        <w:rPr>
          <w:rFonts w:ascii="Times New Roman" w:hAnsi="Times New Roman" w:cs="Times New Roman"/>
          <w:i/>
          <w:sz w:val="28"/>
          <w:szCs w:val="28"/>
        </w:rPr>
        <w:t xml:space="preserve"> суда Приморского края</w:t>
      </w:r>
    </w:p>
    <w:p w:rsidR="00A876E6" w:rsidRPr="00340704" w:rsidRDefault="00A876E6" w:rsidP="00340704">
      <w:pPr>
        <w:spacing w:after="0" w:line="240" w:lineRule="auto"/>
        <w:ind w:firstLine="709"/>
        <w:jc w:val="right"/>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b/>
          <w:sz w:val="28"/>
          <w:szCs w:val="28"/>
        </w:rPr>
      </w:pPr>
      <w:r w:rsidRPr="00340704">
        <w:rPr>
          <w:rFonts w:ascii="Times New Roman" w:hAnsi="Times New Roman" w:cs="Times New Roman"/>
          <w:b/>
          <w:sz w:val="28"/>
          <w:szCs w:val="28"/>
        </w:rPr>
        <w:t>3.</w:t>
      </w:r>
      <w:r w:rsidR="000260DE" w:rsidRPr="00340704">
        <w:rPr>
          <w:rFonts w:ascii="Times New Roman" w:hAnsi="Times New Roman" w:cs="Times New Roman"/>
          <w:b/>
          <w:sz w:val="28"/>
          <w:szCs w:val="28"/>
        </w:rPr>
        <w:t xml:space="preserve"> </w:t>
      </w:r>
      <w:r w:rsidR="00AB6D47" w:rsidRPr="00340704">
        <w:rPr>
          <w:rFonts w:ascii="Times New Roman" w:hAnsi="Times New Roman" w:cs="Times New Roman"/>
          <w:b/>
          <w:sz w:val="28"/>
          <w:szCs w:val="28"/>
        </w:rPr>
        <w:t>Расположение земельного участка в пределах береговой полосы</w:t>
      </w:r>
      <w:r w:rsidR="000260DE" w:rsidRPr="00340704">
        <w:rPr>
          <w:rFonts w:ascii="Times New Roman" w:hAnsi="Times New Roman" w:cs="Times New Roman"/>
          <w:b/>
          <w:sz w:val="28"/>
          <w:szCs w:val="28"/>
        </w:rPr>
        <w:t xml:space="preserve"> водного объекта и</w:t>
      </w:r>
      <w:r w:rsidR="00AB6D47" w:rsidRPr="00340704">
        <w:rPr>
          <w:rFonts w:ascii="Times New Roman" w:hAnsi="Times New Roman" w:cs="Times New Roman"/>
          <w:b/>
          <w:sz w:val="28"/>
          <w:szCs w:val="28"/>
        </w:rPr>
        <w:t xml:space="preserve"> </w:t>
      </w:r>
      <w:r w:rsidR="000260DE" w:rsidRPr="00340704">
        <w:rPr>
          <w:rFonts w:ascii="Times New Roman" w:hAnsi="Times New Roman" w:cs="Times New Roman"/>
          <w:b/>
          <w:sz w:val="28"/>
          <w:szCs w:val="28"/>
        </w:rPr>
        <w:t>я</w:t>
      </w:r>
      <w:r w:rsidR="00260C0B" w:rsidRPr="00340704">
        <w:rPr>
          <w:rFonts w:ascii="Times New Roman" w:hAnsi="Times New Roman" w:cs="Times New Roman"/>
          <w:b/>
          <w:sz w:val="28"/>
          <w:szCs w:val="28"/>
        </w:rPr>
        <w:t>вля</w:t>
      </w:r>
      <w:r w:rsidR="000260DE" w:rsidRPr="00340704">
        <w:rPr>
          <w:rFonts w:ascii="Times New Roman" w:hAnsi="Times New Roman" w:cs="Times New Roman"/>
          <w:b/>
          <w:sz w:val="28"/>
          <w:szCs w:val="28"/>
        </w:rPr>
        <w:t>ющегося в силу этого обстоятельства ограниченным в обороте</w:t>
      </w:r>
      <w:r w:rsidR="00260C0B" w:rsidRPr="00340704">
        <w:rPr>
          <w:rFonts w:ascii="Times New Roman" w:hAnsi="Times New Roman" w:cs="Times New Roman"/>
          <w:b/>
          <w:sz w:val="28"/>
          <w:szCs w:val="28"/>
        </w:rPr>
        <w:t xml:space="preserve"> </w:t>
      </w:r>
      <w:r w:rsidR="000260DE" w:rsidRPr="00340704">
        <w:rPr>
          <w:rFonts w:ascii="Times New Roman" w:hAnsi="Times New Roman" w:cs="Times New Roman"/>
          <w:b/>
          <w:sz w:val="28"/>
          <w:szCs w:val="28"/>
        </w:rPr>
        <w:t xml:space="preserve">исключает </w:t>
      </w:r>
      <w:r w:rsidR="00260C0B" w:rsidRPr="00340704">
        <w:rPr>
          <w:rFonts w:ascii="Times New Roman" w:hAnsi="Times New Roman" w:cs="Times New Roman"/>
          <w:b/>
          <w:sz w:val="28"/>
          <w:szCs w:val="28"/>
        </w:rPr>
        <w:t>п</w:t>
      </w:r>
      <w:r w:rsidRPr="00340704">
        <w:rPr>
          <w:rFonts w:ascii="Times New Roman" w:hAnsi="Times New Roman" w:cs="Times New Roman"/>
          <w:b/>
          <w:sz w:val="28"/>
          <w:szCs w:val="28"/>
        </w:rPr>
        <w:t xml:space="preserve">редоставление </w:t>
      </w:r>
      <w:r w:rsidR="000260DE" w:rsidRPr="00340704">
        <w:rPr>
          <w:rFonts w:ascii="Times New Roman" w:hAnsi="Times New Roman" w:cs="Times New Roman"/>
          <w:b/>
          <w:sz w:val="28"/>
          <w:szCs w:val="28"/>
        </w:rPr>
        <w:t xml:space="preserve">его </w:t>
      </w:r>
      <w:r w:rsidR="00260C0B" w:rsidRPr="00340704">
        <w:rPr>
          <w:rFonts w:ascii="Times New Roman" w:hAnsi="Times New Roman" w:cs="Times New Roman"/>
          <w:b/>
          <w:sz w:val="28"/>
          <w:szCs w:val="28"/>
        </w:rPr>
        <w:t>в собственность</w:t>
      </w:r>
      <w:r w:rsidRPr="00340704">
        <w:rPr>
          <w:rFonts w:ascii="Times New Roman" w:hAnsi="Times New Roman" w:cs="Times New Roman"/>
          <w:b/>
          <w:sz w:val="28"/>
          <w:szCs w:val="28"/>
        </w:rPr>
        <w:t xml:space="preserve"> </w:t>
      </w:r>
      <w:r w:rsidR="000260DE" w:rsidRPr="00340704">
        <w:rPr>
          <w:rFonts w:ascii="Times New Roman" w:hAnsi="Times New Roman" w:cs="Times New Roman"/>
          <w:b/>
          <w:sz w:val="28"/>
          <w:szCs w:val="28"/>
        </w:rPr>
        <w:t>за плату</w:t>
      </w:r>
      <w:r w:rsidRPr="00340704">
        <w:rPr>
          <w:rFonts w:ascii="Times New Roman" w:hAnsi="Times New Roman" w:cs="Times New Roman"/>
          <w:b/>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4C3B49" w:rsidRPr="00340704" w:rsidRDefault="004C3B49" w:rsidP="003407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Организация, являясь собственником объекта недвижимости, расположенного в границах земельного участка, сформированного из земель </w:t>
      </w:r>
      <w:r w:rsidRPr="00340704">
        <w:rPr>
          <w:rFonts w:ascii="Times New Roman" w:hAnsi="Times New Roman" w:cs="Times New Roman"/>
          <w:sz w:val="28"/>
          <w:szCs w:val="28"/>
        </w:rPr>
        <w:lastRenderedPageBreak/>
        <w:t xml:space="preserve">населенных пунктов, с разрешенным использованием «для организации и строительства лодочной станции и зоны отдыха», в 2021 году обратилась в </w:t>
      </w:r>
      <w:r w:rsidR="00115A01">
        <w:rPr>
          <w:rFonts w:ascii="Times New Roman" w:hAnsi="Times New Roman" w:cs="Times New Roman"/>
          <w:sz w:val="28"/>
          <w:szCs w:val="28"/>
        </w:rPr>
        <w:t>к</w:t>
      </w:r>
      <w:r w:rsidRPr="00340704">
        <w:rPr>
          <w:rFonts w:ascii="Times New Roman" w:hAnsi="Times New Roman" w:cs="Times New Roman"/>
          <w:sz w:val="28"/>
          <w:szCs w:val="28"/>
        </w:rPr>
        <w:t>омитет по управлению муниципальным имуществом администрации муниципа</w:t>
      </w:r>
      <w:r w:rsidR="00115A01">
        <w:rPr>
          <w:rFonts w:ascii="Times New Roman" w:hAnsi="Times New Roman" w:cs="Times New Roman"/>
          <w:sz w:val="28"/>
          <w:szCs w:val="28"/>
        </w:rPr>
        <w:t>льного района (далее – комитет)</w:t>
      </w:r>
      <w:r w:rsidRPr="00340704">
        <w:rPr>
          <w:rFonts w:ascii="Times New Roman" w:hAnsi="Times New Roman" w:cs="Times New Roman"/>
          <w:sz w:val="28"/>
          <w:szCs w:val="28"/>
        </w:rPr>
        <w:t xml:space="preserve"> с заявлением о предоставлении земельного участка в собственность за плату (без проведения торгов).</w:t>
      </w:r>
      <w:proofErr w:type="gramEnd"/>
    </w:p>
    <w:p w:rsidR="004C3B49" w:rsidRPr="00340704" w:rsidRDefault="004C3B49" w:rsidP="00340704">
      <w:pPr>
        <w:spacing w:after="0" w:line="240" w:lineRule="auto"/>
        <w:ind w:firstLine="709"/>
        <w:jc w:val="both"/>
        <w:rPr>
          <w:rFonts w:ascii="Times New Roman" w:hAnsi="Times New Roman" w:cs="Times New Roman"/>
          <w:sz w:val="28"/>
          <w:szCs w:val="28"/>
        </w:rPr>
      </w:pPr>
    </w:p>
    <w:p w:rsidR="005F68AE" w:rsidRPr="00340704" w:rsidRDefault="005F68AE"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Комитет отказал организации в предоставлении земельного участка в собственность, мотивировав отказ тем, что испрашиваемый земельный участок </w:t>
      </w:r>
      <w:proofErr w:type="gramStart"/>
      <w:r w:rsidRPr="00340704">
        <w:rPr>
          <w:rFonts w:ascii="Times New Roman" w:hAnsi="Times New Roman" w:cs="Times New Roman"/>
          <w:sz w:val="28"/>
          <w:szCs w:val="28"/>
        </w:rPr>
        <w:t>является ограниченным в обороте и его предоставление не допускается</w:t>
      </w:r>
      <w:proofErr w:type="gramEnd"/>
      <w:r w:rsidRPr="00340704">
        <w:rPr>
          <w:rFonts w:ascii="Times New Roman" w:hAnsi="Times New Roman" w:cs="Times New Roman"/>
          <w:sz w:val="28"/>
          <w:szCs w:val="28"/>
        </w:rPr>
        <w:t xml:space="preserve"> на праве, указанном в заявлении о предоставлении земельного участка; земельный участок расположен в пределах береговой полосы</w:t>
      </w:r>
      <w:r w:rsidR="00B410B5" w:rsidRPr="00340704">
        <w:rPr>
          <w:rFonts w:ascii="Times New Roman" w:hAnsi="Times New Roman" w:cs="Times New Roman"/>
          <w:sz w:val="28"/>
          <w:szCs w:val="28"/>
        </w:rPr>
        <w:t xml:space="preserve"> водного объекта</w:t>
      </w:r>
      <w:r w:rsidRPr="00340704">
        <w:rPr>
          <w:rFonts w:ascii="Times New Roman" w:hAnsi="Times New Roman" w:cs="Times New Roman"/>
          <w:sz w:val="28"/>
          <w:szCs w:val="28"/>
        </w:rPr>
        <w:t xml:space="preserve">, что </w:t>
      </w:r>
      <w:r w:rsidR="00B410B5" w:rsidRPr="00340704">
        <w:rPr>
          <w:rFonts w:ascii="Times New Roman" w:hAnsi="Times New Roman" w:cs="Times New Roman"/>
          <w:sz w:val="28"/>
          <w:szCs w:val="28"/>
        </w:rPr>
        <w:t>исключает</w:t>
      </w:r>
      <w:r w:rsidR="00093299" w:rsidRPr="00340704">
        <w:rPr>
          <w:rFonts w:ascii="Times New Roman" w:hAnsi="Times New Roman" w:cs="Times New Roman"/>
          <w:sz w:val="28"/>
          <w:szCs w:val="28"/>
        </w:rPr>
        <w:t xml:space="preserve"> его</w:t>
      </w:r>
      <w:r w:rsidRPr="00340704">
        <w:rPr>
          <w:rFonts w:ascii="Times New Roman" w:hAnsi="Times New Roman" w:cs="Times New Roman"/>
          <w:sz w:val="28"/>
          <w:szCs w:val="28"/>
        </w:rPr>
        <w:t xml:space="preserve"> приватизацию.</w:t>
      </w:r>
    </w:p>
    <w:p w:rsidR="0006780F" w:rsidRPr="00340704" w:rsidRDefault="0006780F"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Несогласие с отказом в предоставлении земельного у</w:t>
      </w:r>
      <w:r w:rsidR="00115A01">
        <w:rPr>
          <w:rFonts w:ascii="Times New Roman" w:hAnsi="Times New Roman" w:cs="Times New Roman"/>
          <w:sz w:val="28"/>
          <w:szCs w:val="28"/>
        </w:rPr>
        <w:t>частка в собственность за плату</w:t>
      </w:r>
      <w:r w:rsidRPr="00340704">
        <w:rPr>
          <w:rFonts w:ascii="Times New Roman" w:hAnsi="Times New Roman" w:cs="Times New Roman"/>
          <w:sz w:val="28"/>
          <w:szCs w:val="28"/>
        </w:rPr>
        <w:t xml:space="preserve"> послужило основанием для обращения организации в арбитражный суд с требованием о признании его недействительным и об обязании </w:t>
      </w:r>
      <w:r w:rsidR="00093299" w:rsidRPr="00340704">
        <w:rPr>
          <w:rFonts w:ascii="Times New Roman" w:hAnsi="Times New Roman" w:cs="Times New Roman"/>
          <w:sz w:val="28"/>
          <w:szCs w:val="28"/>
        </w:rPr>
        <w:t xml:space="preserve">комитета </w:t>
      </w:r>
      <w:r w:rsidRPr="00340704">
        <w:rPr>
          <w:rFonts w:ascii="Times New Roman" w:hAnsi="Times New Roman" w:cs="Times New Roman"/>
          <w:sz w:val="28"/>
          <w:szCs w:val="28"/>
        </w:rPr>
        <w:t>заключить договор купли-продажи земельного участка.</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E6426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 обоснование заявленного требования организация п</w:t>
      </w:r>
      <w:r w:rsidR="00A876E6" w:rsidRPr="00340704">
        <w:rPr>
          <w:rFonts w:ascii="Times New Roman" w:hAnsi="Times New Roman" w:cs="Times New Roman"/>
          <w:sz w:val="28"/>
          <w:szCs w:val="28"/>
        </w:rPr>
        <w:t>рив</w:t>
      </w:r>
      <w:r w:rsidRPr="00340704">
        <w:rPr>
          <w:rFonts w:ascii="Times New Roman" w:hAnsi="Times New Roman" w:cs="Times New Roman"/>
          <w:sz w:val="28"/>
          <w:szCs w:val="28"/>
        </w:rPr>
        <w:t>ела</w:t>
      </w:r>
      <w:r w:rsidR="00A876E6" w:rsidRPr="00340704">
        <w:rPr>
          <w:rFonts w:ascii="Times New Roman" w:hAnsi="Times New Roman" w:cs="Times New Roman"/>
          <w:sz w:val="28"/>
          <w:szCs w:val="28"/>
        </w:rPr>
        <w:t xml:space="preserve"> доводы о том, что согласно представленному заключению ка</w:t>
      </w:r>
      <w:r w:rsidR="00115A01">
        <w:rPr>
          <w:rFonts w:ascii="Times New Roman" w:hAnsi="Times New Roman" w:cs="Times New Roman"/>
          <w:sz w:val="28"/>
          <w:szCs w:val="28"/>
        </w:rPr>
        <w:t>дастрового инженера</w:t>
      </w:r>
      <w:r w:rsidR="00A876E6" w:rsidRPr="00340704">
        <w:rPr>
          <w:rFonts w:ascii="Times New Roman" w:hAnsi="Times New Roman" w:cs="Times New Roman"/>
          <w:sz w:val="28"/>
          <w:szCs w:val="28"/>
        </w:rPr>
        <w:t xml:space="preserve"> испрашиваемый земельный участок расположен на расстоянии более 20 метров от фактически существующей береговой линии вводного объекта, то есть за пределами береговой полосы водного объекта. </w:t>
      </w:r>
      <w:r w:rsidRPr="00340704">
        <w:rPr>
          <w:rFonts w:ascii="Times New Roman" w:hAnsi="Times New Roman" w:cs="Times New Roman"/>
          <w:sz w:val="28"/>
          <w:szCs w:val="28"/>
        </w:rPr>
        <w:t>Б</w:t>
      </w:r>
      <w:r w:rsidR="00A876E6" w:rsidRPr="00340704">
        <w:rPr>
          <w:rFonts w:ascii="Times New Roman" w:hAnsi="Times New Roman" w:cs="Times New Roman"/>
          <w:sz w:val="28"/>
          <w:szCs w:val="28"/>
        </w:rPr>
        <w:t xml:space="preserve">ереговая линия </w:t>
      </w:r>
      <w:r w:rsidRPr="00340704">
        <w:rPr>
          <w:rFonts w:ascii="Times New Roman" w:hAnsi="Times New Roman" w:cs="Times New Roman"/>
          <w:sz w:val="28"/>
          <w:szCs w:val="28"/>
        </w:rPr>
        <w:t xml:space="preserve">уполномоченным органом </w:t>
      </w:r>
      <w:r w:rsidR="00A876E6" w:rsidRPr="00340704">
        <w:rPr>
          <w:rFonts w:ascii="Times New Roman" w:hAnsi="Times New Roman" w:cs="Times New Roman"/>
          <w:sz w:val="28"/>
          <w:szCs w:val="28"/>
        </w:rPr>
        <w:t>не установлена, следовательно, комитет обязан доказать факт того, что рассматриваемый земельный участок находится в пределах береговой полосы.</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E64267" w:rsidRPr="00340704" w:rsidRDefault="00E64267"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Отказывая в удовлетворении заявленных требований, суд первой инстанции, выводы которого поддержа</w:t>
      </w:r>
      <w:r w:rsidR="00093299" w:rsidRPr="00340704">
        <w:rPr>
          <w:rFonts w:ascii="Times New Roman" w:hAnsi="Times New Roman" w:cs="Times New Roman"/>
          <w:sz w:val="28"/>
          <w:szCs w:val="28"/>
        </w:rPr>
        <w:t>л</w:t>
      </w:r>
      <w:r w:rsidRPr="00340704">
        <w:rPr>
          <w:rFonts w:ascii="Times New Roman" w:hAnsi="Times New Roman" w:cs="Times New Roman"/>
          <w:sz w:val="28"/>
          <w:szCs w:val="28"/>
        </w:rPr>
        <w:t xml:space="preserve"> суд апелляционной инстанции, пришел к выводу, что у комитета имелись законные основания для отказа организации в предоставлении испрашиваемого земельного участка в собственность.</w:t>
      </w:r>
    </w:p>
    <w:p w:rsidR="00E64267" w:rsidRPr="00340704" w:rsidRDefault="00E64267" w:rsidP="00340704">
      <w:pPr>
        <w:spacing w:after="0" w:line="240" w:lineRule="auto"/>
        <w:ind w:firstLine="709"/>
        <w:jc w:val="both"/>
        <w:rPr>
          <w:rFonts w:ascii="Times New Roman" w:hAnsi="Times New Roman" w:cs="Times New Roman"/>
          <w:sz w:val="28"/>
          <w:szCs w:val="28"/>
        </w:rPr>
      </w:pPr>
    </w:p>
    <w:p w:rsidR="00E64267" w:rsidRPr="00340704" w:rsidRDefault="00E6426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 кассационной инстанции принятые по делу судебные акты поддержал, руководствуясь следующим.</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Согласно пункту 1 статьи 39.3 Земельного кодекса Российской Федерации (далее </w:t>
      </w:r>
      <w:r w:rsidR="00115A01">
        <w:rPr>
          <w:rFonts w:ascii="Times New Roman" w:hAnsi="Times New Roman" w:cs="Times New Roman"/>
          <w:sz w:val="28"/>
          <w:szCs w:val="28"/>
        </w:rPr>
        <w:t>–</w:t>
      </w:r>
      <w:r w:rsidRPr="00340704">
        <w:rPr>
          <w:rFonts w:ascii="Times New Roman" w:hAnsi="Times New Roman" w:cs="Times New Roman"/>
          <w:sz w:val="28"/>
          <w:szCs w:val="28"/>
        </w:rPr>
        <w:t xml:space="preserve"> ЗК РФ)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указанной статьи.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соответствии с подпунктом 6 пункта 2 статьи 39.3 ЗК РФ без проведения торгов осуществляется продажа земельных участков, на которых </w:t>
      </w:r>
      <w:r w:rsidRPr="00340704">
        <w:rPr>
          <w:rFonts w:ascii="Times New Roman" w:hAnsi="Times New Roman" w:cs="Times New Roman"/>
          <w:sz w:val="28"/>
          <w:szCs w:val="28"/>
        </w:rPr>
        <w:lastRenderedPageBreak/>
        <w:t xml:space="preserve">расположены здания, сооружения, собственникам таких зданий, сооружений либо помещений в них в случаях, предусмотренных статьей 39.20 </w:t>
      </w:r>
      <w:r w:rsidR="00253A8C">
        <w:rPr>
          <w:rFonts w:ascii="Times New Roman" w:hAnsi="Times New Roman" w:cs="Times New Roman"/>
          <w:sz w:val="28"/>
          <w:szCs w:val="28"/>
        </w:rPr>
        <w:t>ЗК РФ</w:t>
      </w:r>
      <w:r w:rsidRPr="00340704">
        <w:rPr>
          <w:rFonts w:ascii="Times New Roman" w:hAnsi="Times New Roman" w:cs="Times New Roman"/>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Подпунктом 7 пункта 5 статьи 27 ЗК РФ предусмотрено, что ограничиваются в обороте находящиеся в государственной или муниципальной собственности земельные участки</w:t>
      </w:r>
      <w:r w:rsidR="00093299" w:rsidRPr="00340704">
        <w:rPr>
          <w:rFonts w:ascii="Times New Roman" w:hAnsi="Times New Roman" w:cs="Times New Roman"/>
          <w:sz w:val="28"/>
          <w:szCs w:val="28"/>
        </w:rPr>
        <w:t>,</w:t>
      </w:r>
      <w:r w:rsidRPr="00340704">
        <w:rPr>
          <w:rFonts w:ascii="Times New Roman" w:hAnsi="Times New Roman" w:cs="Times New Roman"/>
          <w:sz w:val="28"/>
          <w:szCs w:val="28"/>
        </w:rPr>
        <w:t xml:space="preserve"> предназначенные для строительства, реконструкции и (или) эксплуатации объектов внутреннего водного транспорта.</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 соответствии с пунктом 8 статьи 27 ЗК РФ запрещается приватизация земельных участков в пределах береговой полосы, установленной в соответствии с Водным кодексом Российской Федерации</w:t>
      </w:r>
      <w:r w:rsidR="00B147CE" w:rsidRPr="00340704">
        <w:rPr>
          <w:rFonts w:ascii="Times New Roman" w:hAnsi="Times New Roman" w:cs="Times New Roman"/>
          <w:sz w:val="28"/>
          <w:szCs w:val="28"/>
        </w:rPr>
        <w:t xml:space="preserve"> (далее – ВК РФ)</w:t>
      </w:r>
      <w:r w:rsidRPr="00340704">
        <w:rPr>
          <w:rFonts w:ascii="Times New Roman" w:hAnsi="Times New Roman" w:cs="Times New Roman"/>
          <w:sz w:val="28"/>
          <w:szCs w:val="28"/>
        </w:rPr>
        <w:t>, а также земельных участков, на которых находятся пруды, обводненные карьеры, в границах территорий общего пользования.</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5C6BED" w:rsidP="00340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части 6 статьи</w:t>
      </w:r>
      <w:r w:rsidR="00A876E6" w:rsidRPr="00340704">
        <w:rPr>
          <w:rFonts w:ascii="Times New Roman" w:hAnsi="Times New Roman" w:cs="Times New Roman"/>
          <w:sz w:val="28"/>
          <w:szCs w:val="28"/>
        </w:rPr>
        <w:t xml:space="preserve"> 6 ВК РФ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Порядок определения местоположения береговой линии (границы водного объекта), случаи и периодичность ее определения утверждены </w:t>
      </w:r>
      <w:r w:rsidR="00B147CE" w:rsidRPr="00340704">
        <w:rPr>
          <w:rFonts w:ascii="Times New Roman" w:hAnsi="Times New Roman" w:cs="Times New Roman"/>
          <w:sz w:val="28"/>
          <w:szCs w:val="28"/>
        </w:rPr>
        <w:t>п</w:t>
      </w:r>
      <w:r w:rsidRPr="00340704">
        <w:rPr>
          <w:rFonts w:ascii="Times New Roman" w:hAnsi="Times New Roman" w:cs="Times New Roman"/>
          <w:sz w:val="28"/>
          <w:szCs w:val="28"/>
        </w:rPr>
        <w:t>остановлением Правительства Российской Федерации от 29.04.2016 № 377 (далее – Правила №</w:t>
      </w:r>
      <w:r w:rsidR="00813D79">
        <w:rPr>
          <w:rFonts w:ascii="Times New Roman" w:hAnsi="Times New Roman" w:cs="Times New Roman"/>
          <w:sz w:val="28"/>
          <w:szCs w:val="28"/>
        </w:rPr>
        <w:t xml:space="preserve"> </w:t>
      </w:r>
      <w:r w:rsidRPr="00340704">
        <w:rPr>
          <w:rFonts w:ascii="Times New Roman" w:hAnsi="Times New Roman" w:cs="Times New Roman"/>
          <w:sz w:val="28"/>
          <w:szCs w:val="28"/>
        </w:rPr>
        <w:t>377).</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Согласно подпункту «а» пункта 5 Правил №</w:t>
      </w:r>
      <w:r w:rsidR="00813D79">
        <w:rPr>
          <w:rFonts w:ascii="Times New Roman" w:hAnsi="Times New Roman" w:cs="Times New Roman"/>
          <w:sz w:val="28"/>
          <w:szCs w:val="28"/>
        </w:rPr>
        <w:t xml:space="preserve"> </w:t>
      </w:r>
      <w:r w:rsidRPr="00340704">
        <w:rPr>
          <w:rFonts w:ascii="Times New Roman" w:hAnsi="Times New Roman" w:cs="Times New Roman"/>
          <w:sz w:val="28"/>
          <w:szCs w:val="28"/>
        </w:rPr>
        <w:t xml:space="preserve">377 установление местоположения береговой линии (границы водного объекта) осуществляется органами государственной власти субъектов Российской Федерации </w:t>
      </w:r>
      <w:r w:rsidR="00813D79">
        <w:rPr>
          <w:rFonts w:ascii="Times New Roman" w:hAnsi="Times New Roman" w:cs="Times New Roman"/>
          <w:sz w:val="28"/>
          <w:szCs w:val="28"/>
        </w:rPr>
        <w:t>–</w:t>
      </w:r>
      <w:r w:rsidRPr="00340704">
        <w:rPr>
          <w:rFonts w:ascii="Times New Roman" w:hAnsi="Times New Roman" w:cs="Times New Roman"/>
          <w:sz w:val="28"/>
          <w:szCs w:val="28"/>
        </w:rPr>
        <w:t xml:space="preserve"> при реализации переданных полномочий Российской Федерации по осуществлению мер по охране водных объектов или их частей, находящихся в федеральной собственности и расположенных на территориях субъектов Российской Федерации, за исключением водоемов, которые полностью расположены на территориях соответствующих субъектов Российской Федерации</w:t>
      </w:r>
      <w:proofErr w:type="gramEnd"/>
      <w:r w:rsidRPr="00340704">
        <w:rPr>
          <w:rFonts w:ascii="Times New Roman" w:hAnsi="Times New Roman" w:cs="Times New Roman"/>
          <w:sz w:val="28"/>
          <w:szCs w:val="28"/>
        </w:rPr>
        <w:t xml:space="preserve"> и использование водных </w:t>
      </w:r>
      <w:proofErr w:type="gramStart"/>
      <w:r w:rsidRPr="00340704">
        <w:rPr>
          <w:rFonts w:ascii="Times New Roman" w:hAnsi="Times New Roman" w:cs="Times New Roman"/>
          <w:sz w:val="28"/>
          <w:szCs w:val="28"/>
        </w:rPr>
        <w:t>ресурсов</w:t>
      </w:r>
      <w:proofErr w:type="gramEnd"/>
      <w:r w:rsidRPr="00340704">
        <w:rPr>
          <w:rFonts w:ascii="Times New Roman" w:hAnsi="Times New Roman" w:cs="Times New Roman"/>
          <w:sz w:val="28"/>
          <w:szCs w:val="28"/>
        </w:rPr>
        <w:t xml:space="preserve"> которых осуществляется для обеспечения питьевого и хозяйственно-бытового водоснабжения и более субъектов Российской Федерации, в соответствии с перечнем таких водоемов, установленным Правительством Российской Федерации.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lastRenderedPageBreak/>
        <w:t>В соответствии с пунктом 6 статьи 39.16 ЗК РФ уполномоченный орган принимает решение об отказе в предоставлении земельного участка без проведения торгов, если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Суды установили, что местоположение береговой линии (границы водного объекта) реки не установлено</w:t>
      </w:r>
      <w:r w:rsidR="00093299" w:rsidRPr="00340704">
        <w:rPr>
          <w:rFonts w:ascii="Times New Roman" w:hAnsi="Times New Roman" w:cs="Times New Roman"/>
          <w:sz w:val="28"/>
          <w:szCs w:val="28"/>
        </w:rPr>
        <w:t xml:space="preserve"> в соответствии с вышеуказанным порядком</w:t>
      </w:r>
      <w:r w:rsidRPr="00340704">
        <w:rPr>
          <w:rFonts w:ascii="Times New Roman" w:hAnsi="Times New Roman" w:cs="Times New Roman"/>
          <w:sz w:val="28"/>
          <w:szCs w:val="28"/>
        </w:rPr>
        <w:t xml:space="preserve">, сведения в государственном водном реестре и в государственном кадастре недвижимости </w:t>
      </w:r>
      <w:r w:rsidR="00093299" w:rsidRPr="00340704">
        <w:rPr>
          <w:rFonts w:ascii="Times New Roman" w:hAnsi="Times New Roman" w:cs="Times New Roman"/>
          <w:sz w:val="28"/>
          <w:szCs w:val="28"/>
        </w:rPr>
        <w:t>о береговой линии водного объекта не внесены</w:t>
      </w:r>
      <w:r w:rsidRPr="00340704">
        <w:rPr>
          <w:rFonts w:ascii="Times New Roman" w:hAnsi="Times New Roman" w:cs="Times New Roman"/>
          <w:sz w:val="28"/>
          <w:szCs w:val="28"/>
        </w:rPr>
        <w:t>.</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Вместе с тем, в государственном водном реестре и в государственном кадастре недвижимости имеются сведения о границах водоохраной зоны и границах прибрежной защитной полосы водного объекта в рассматриваемой зоне, пределы которых затронуты испрашиваемым земельным участком.</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В соответствии с частями 1, 2 статьи 65 ВК РФ </w:t>
      </w:r>
      <w:proofErr w:type="spellStart"/>
      <w:r w:rsidRPr="00340704">
        <w:rPr>
          <w:rFonts w:ascii="Times New Roman" w:hAnsi="Times New Roman" w:cs="Times New Roman"/>
          <w:sz w:val="28"/>
          <w:szCs w:val="28"/>
        </w:rPr>
        <w:t>водоохранными</w:t>
      </w:r>
      <w:proofErr w:type="spellEnd"/>
      <w:r w:rsidRPr="00340704">
        <w:rPr>
          <w:rFonts w:ascii="Times New Roman" w:hAnsi="Times New Roman" w:cs="Times New Roman"/>
          <w:sz w:val="28"/>
          <w:szCs w:val="28"/>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w:t>
      </w:r>
      <w:proofErr w:type="gramEnd"/>
      <w:r w:rsidRPr="00340704">
        <w:rPr>
          <w:rFonts w:ascii="Times New Roman" w:hAnsi="Times New Roman" w:cs="Times New Roman"/>
          <w:sz w:val="28"/>
          <w:szCs w:val="28"/>
        </w:rPr>
        <w:t xml:space="preserve"> и других объектов животного и растительного мира.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Пунктом 3 части 4 статьи 65 ВК РФ предусмотрено, что ширина водоохранной зоны рек или ручьев устанавливается от их истока для рек или ручьев протяженность от пятидесяти километров и более </w:t>
      </w:r>
      <w:r w:rsidR="000F239C">
        <w:rPr>
          <w:rFonts w:ascii="Times New Roman" w:hAnsi="Times New Roman" w:cs="Times New Roman"/>
          <w:sz w:val="28"/>
          <w:szCs w:val="28"/>
        </w:rPr>
        <w:t>–</w:t>
      </w:r>
      <w:r w:rsidRPr="00340704">
        <w:rPr>
          <w:rFonts w:ascii="Times New Roman" w:hAnsi="Times New Roman" w:cs="Times New Roman"/>
          <w:sz w:val="28"/>
          <w:szCs w:val="28"/>
        </w:rPr>
        <w:t xml:space="preserve"> в размере двухсот метров.</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силу части 11 статьи 65 ВК РФ ширина прибрежной защитной полосы </w:t>
      </w:r>
      <w:proofErr w:type="gramStart"/>
      <w:r w:rsidRPr="00340704">
        <w:rPr>
          <w:rFonts w:ascii="Times New Roman" w:hAnsi="Times New Roman" w:cs="Times New Roman"/>
          <w:sz w:val="28"/>
          <w:szCs w:val="28"/>
        </w:rPr>
        <w:t>устанавливается в зависимости от уклона берега водного объекта и составляет</w:t>
      </w:r>
      <w:proofErr w:type="gramEnd"/>
      <w:r w:rsidRPr="00340704">
        <w:rPr>
          <w:rFonts w:ascii="Times New Roman" w:hAnsi="Times New Roman" w:cs="Times New Roman"/>
          <w:sz w:val="28"/>
          <w:szCs w:val="28"/>
        </w:rPr>
        <w:t xml:space="preserve">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876E6" w:rsidRPr="00340704" w:rsidRDefault="00A876E6" w:rsidP="000F239C">
      <w:pPr>
        <w:spacing w:after="0" w:line="240" w:lineRule="auto"/>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Таким образом, приведенные нормы права определяют ширину водоохранной зоны рек, ширину прибрежной защитной полосы и ширину береговой полосы водного объекта, и устанавливают, что водоохранная зона и прибрежная защитная полоса непосредственно примыкают к береговой линии.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lastRenderedPageBreak/>
        <w:t>Руководствуясь изложенными положениями законодательства, проанализировав схему земельного участка и сведения, содержащиеся в публичной кадастровой карте, принимая во внимание, что в рассматриваемом случае границы водоохраной зоны и прибрежной защитной полосы водного объекта, в пределах которых располагается испрашиваемый организацией земельный участок, установлены в предусмотренном законом порядке, суды установили, что земельный участок частично расположен в пределах б</w:t>
      </w:r>
      <w:r w:rsidR="000F239C">
        <w:rPr>
          <w:rFonts w:ascii="Times New Roman" w:hAnsi="Times New Roman" w:cs="Times New Roman"/>
          <w:sz w:val="28"/>
          <w:szCs w:val="28"/>
        </w:rPr>
        <w:t>ереговой полосы водного объекта.</w:t>
      </w:r>
      <w:proofErr w:type="gramEnd"/>
      <w:r w:rsidR="000F239C">
        <w:rPr>
          <w:rFonts w:ascii="Times New Roman" w:hAnsi="Times New Roman" w:cs="Times New Roman"/>
          <w:sz w:val="28"/>
          <w:szCs w:val="28"/>
        </w:rPr>
        <w:t xml:space="preserve"> С</w:t>
      </w:r>
      <w:r w:rsidRPr="00340704">
        <w:rPr>
          <w:rFonts w:ascii="Times New Roman" w:hAnsi="Times New Roman" w:cs="Times New Roman"/>
          <w:sz w:val="28"/>
          <w:szCs w:val="28"/>
        </w:rPr>
        <w:t xml:space="preserve">ледовательно, </w:t>
      </w:r>
      <w:r w:rsidR="000F239C">
        <w:rPr>
          <w:rFonts w:ascii="Times New Roman" w:hAnsi="Times New Roman" w:cs="Times New Roman"/>
          <w:sz w:val="28"/>
          <w:szCs w:val="28"/>
        </w:rPr>
        <w:t xml:space="preserve">данный участок </w:t>
      </w:r>
      <w:proofErr w:type="gramStart"/>
      <w:r w:rsidRPr="00340704">
        <w:rPr>
          <w:rFonts w:ascii="Times New Roman" w:hAnsi="Times New Roman" w:cs="Times New Roman"/>
          <w:sz w:val="28"/>
          <w:szCs w:val="28"/>
        </w:rPr>
        <w:t>пересекает границы зоны с особыми условиями использования территорий и не может</w:t>
      </w:r>
      <w:proofErr w:type="gramEnd"/>
      <w:r w:rsidRPr="00340704">
        <w:rPr>
          <w:rFonts w:ascii="Times New Roman" w:hAnsi="Times New Roman" w:cs="Times New Roman"/>
          <w:sz w:val="28"/>
          <w:szCs w:val="28"/>
        </w:rPr>
        <w:t xml:space="preserve"> быть предоставлен в собственность.</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 силу действующего законодательства факт расположения земельного участка в пределах береговой полосы исключает возможность передачи земли в собственность организации.</w:t>
      </w:r>
    </w:p>
    <w:p w:rsidR="00A876E6" w:rsidRPr="00340704" w:rsidRDefault="00A876E6" w:rsidP="00340704">
      <w:pPr>
        <w:spacing w:after="0" w:line="240" w:lineRule="auto"/>
        <w:ind w:firstLine="709"/>
        <w:jc w:val="both"/>
        <w:rPr>
          <w:rFonts w:ascii="Times New Roman" w:hAnsi="Times New Roman" w:cs="Times New Roman"/>
          <w:sz w:val="28"/>
          <w:szCs w:val="28"/>
        </w:rPr>
      </w:pP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Постановление от 01.12.2022 № Ф03-5859/2022</w:t>
      </w:r>
    </w:p>
    <w:p w:rsidR="00A876E6" w:rsidRPr="00340704" w:rsidRDefault="00A876E6"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 xml:space="preserve">по делу № А73-2520/2022 </w:t>
      </w:r>
      <w:proofErr w:type="gramStart"/>
      <w:r w:rsidRPr="00340704">
        <w:rPr>
          <w:rFonts w:ascii="Times New Roman" w:hAnsi="Times New Roman" w:cs="Times New Roman"/>
          <w:i/>
          <w:sz w:val="28"/>
          <w:szCs w:val="28"/>
        </w:rPr>
        <w:t>Арбитражного</w:t>
      </w:r>
      <w:proofErr w:type="gramEnd"/>
      <w:r w:rsidRPr="00340704">
        <w:rPr>
          <w:rFonts w:ascii="Times New Roman" w:hAnsi="Times New Roman" w:cs="Times New Roman"/>
          <w:i/>
          <w:sz w:val="28"/>
          <w:szCs w:val="28"/>
        </w:rPr>
        <w:t xml:space="preserve"> суда Хабаровского края</w:t>
      </w:r>
    </w:p>
    <w:p w:rsidR="00D35640" w:rsidRPr="00340704" w:rsidRDefault="00D35640" w:rsidP="00340704">
      <w:pPr>
        <w:spacing w:after="0" w:line="240" w:lineRule="auto"/>
        <w:ind w:firstLine="709"/>
        <w:jc w:val="right"/>
        <w:rPr>
          <w:rFonts w:ascii="Times New Roman" w:hAnsi="Times New Roman" w:cs="Times New Roman"/>
          <w:b/>
          <w:sz w:val="28"/>
          <w:szCs w:val="28"/>
        </w:rPr>
      </w:pPr>
    </w:p>
    <w:p w:rsidR="00CA6117" w:rsidRPr="00340704" w:rsidRDefault="00D35640" w:rsidP="00340704">
      <w:pPr>
        <w:spacing w:after="0" w:line="240" w:lineRule="auto"/>
        <w:ind w:firstLine="709"/>
        <w:jc w:val="both"/>
        <w:rPr>
          <w:rFonts w:ascii="Times New Roman" w:hAnsi="Times New Roman" w:cs="Times New Roman"/>
          <w:b/>
          <w:sz w:val="28"/>
          <w:szCs w:val="28"/>
        </w:rPr>
      </w:pPr>
      <w:r w:rsidRPr="00E63876">
        <w:rPr>
          <w:rFonts w:ascii="Times New Roman" w:hAnsi="Times New Roman" w:cs="Times New Roman"/>
          <w:b/>
          <w:sz w:val="28"/>
          <w:szCs w:val="28"/>
        </w:rPr>
        <w:t xml:space="preserve">4. </w:t>
      </w:r>
      <w:r w:rsidR="00CA6117" w:rsidRPr="00E63876">
        <w:rPr>
          <w:rFonts w:ascii="Times New Roman" w:hAnsi="Times New Roman" w:cs="Times New Roman"/>
          <w:b/>
          <w:sz w:val="28"/>
          <w:szCs w:val="28"/>
        </w:rPr>
        <w:t xml:space="preserve">Однозначное определение заказчиком объекта закупки, предполагающего выполнение работ материалами </w:t>
      </w:r>
      <w:r w:rsidR="00154296" w:rsidRPr="00E63876">
        <w:rPr>
          <w:rFonts w:ascii="Times New Roman" w:hAnsi="Times New Roman" w:cs="Times New Roman"/>
          <w:b/>
          <w:sz w:val="28"/>
          <w:szCs w:val="28"/>
        </w:rPr>
        <w:t xml:space="preserve">и оборудованием </w:t>
      </w:r>
      <w:r w:rsidR="00CA6117" w:rsidRPr="00E63876">
        <w:rPr>
          <w:rFonts w:ascii="Times New Roman" w:hAnsi="Times New Roman" w:cs="Times New Roman"/>
          <w:b/>
          <w:sz w:val="28"/>
          <w:szCs w:val="28"/>
        </w:rPr>
        <w:t>подрядчика</w:t>
      </w:r>
      <w:r w:rsidR="004A6617" w:rsidRPr="00E63876">
        <w:rPr>
          <w:rFonts w:ascii="Times New Roman" w:hAnsi="Times New Roman" w:cs="Times New Roman"/>
          <w:b/>
          <w:sz w:val="28"/>
          <w:szCs w:val="28"/>
        </w:rPr>
        <w:t>,</w:t>
      </w:r>
      <w:r w:rsidR="00CA6117" w:rsidRPr="00E63876">
        <w:rPr>
          <w:rFonts w:ascii="Times New Roman" w:hAnsi="Times New Roman" w:cs="Times New Roman"/>
          <w:b/>
          <w:sz w:val="28"/>
          <w:szCs w:val="28"/>
        </w:rPr>
        <w:t xml:space="preserve"> </w:t>
      </w:r>
      <w:r w:rsidR="004A6617" w:rsidRPr="00E63876">
        <w:rPr>
          <w:rFonts w:ascii="Times New Roman" w:hAnsi="Times New Roman" w:cs="Times New Roman"/>
          <w:b/>
          <w:sz w:val="28"/>
          <w:szCs w:val="28"/>
        </w:rPr>
        <w:t>в</w:t>
      </w:r>
      <w:r w:rsidR="00CA6117" w:rsidRPr="00E63876">
        <w:rPr>
          <w:rFonts w:ascii="Times New Roman" w:hAnsi="Times New Roman" w:cs="Times New Roman"/>
          <w:b/>
          <w:sz w:val="28"/>
          <w:szCs w:val="28"/>
        </w:rPr>
        <w:t xml:space="preserve"> отсутствие обязанности заказчика передать </w:t>
      </w:r>
      <w:r w:rsidR="004A6617" w:rsidRPr="00E63876">
        <w:rPr>
          <w:rFonts w:ascii="Times New Roman" w:hAnsi="Times New Roman" w:cs="Times New Roman"/>
          <w:b/>
          <w:sz w:val="28"/>
          <w:szCs w:val="28"/>
        </w:rPr>
        <w:t xml:space="preserve">эти </w:t>
      </w:r>
      <w:r w:rsidR="00CA6117" w:rsidRPr="00E63876">
        <w:rPr>
          <w:rFonts w:ascii="Times New Roman" w:hAnsi="Times New Roman" w:cs="Times New Roman"/>
          <w:b/>
          <w:sz w:val="28"/>
          <w:szCs w:val="28"/>
        </w:rPr>
        <w:t>материалы</w:t>
      </w:r>
      <w:r w:rsidR="004F5982" w:rsidRPr="00E63876">
        <w:rPr>
          <w:rFonts w:ascii="Times New Roman" w:hAnsi="Times New Roman" w:cs="Times New Roman"/>
          <w:b/>
          <w:sz w:val="28"/>
          <w:szCs w:val="28"/>
        </w:rPr>
        <w:t xml:space="preserve"> </w:t>
      </w:r>
      <w:r w:rsidR="00154296" w:rsidRPr="00E63876">
        <w:rPr>
          <w:rFonts w:ascii="Times New Roman" w:hAnsi="Times New Roman" w:cs="Times New Roman"/>
          <w:b/>
          <w:sz w:val="28"/>
          <w:szCs w:val="28"/>
        </w:rPr>
        <w:t xml:space="preserve">и оборудование </w:t>
      </w:r>
      <w:r w:rsidR="004A6617" w:rsidRPr="00E63876">
        <w:rPr>
          <w:rFonts w:ascii="Times New Roman" w:hAnsi="Times New Roman" w:cs="Times New Roman"/>
          <w:b/>
          <w:sz w:val="28"/>
          <w:szCs w:val="28"/>
        </w:rPr>
        <w:t>подрядчику</w:t>
      </w:r>
      <w:r w:rsidR="004F5982" w:rsidRPr="00E63876">
        <w:rPr>
          <w:rFonts w:ascii="Times New Roman" w:hAnsi="Times New Roman" w:cs="Times New Roman"/>
          <w:b/>
          <w:sz w:val="28"/>
          <w:szCs w:val="28"/>
        </w:rPr>
        <w:t xml:space="preserve">, </w:t>
      </w:r>
      <w:proofErr w:type="gramStart"/>
      <w:r w:rsidR="00CA6117" w:rsidRPr="00E63876">
        <w:rPr>
          <w:rFonts w:ascii="Times New Roman" w:hAnsi="Times New Roman" w:cs="Times New Roman"/>
          <w:b/>
          <w:sz w:val="28"/>
          <w:szCs w:val="28"/>
        </w:rPr>
        <w:t>исключ</w:t>
      </w:r>
      <w:r w:rsidR="00C42BE9" w:rsidRPr="00E63876">
        <w:rPr>
          <w:rFonts w:ascii="Times New Roman" w:hAnsi="Times New Roman" w:cs="Times New Roman"/>
          <w:b/>
          <w:sz w:val="28"/>
          <w:szCs w:val="28"/>
        </w:rPr>
        <w:t>ает</w:t>
      </w:r>
      <w:r w:rsidR="00CA6117" w:rsidRPr="00E63876">
        <w:rPr>
          <w:rFonts w:ascii="Times New Roman" w:hAnsi="Times New Roman" w:cs="Times New Roman"/>
          <w:b/>
          <w:sz w:val="28"/>
          <w:szCs w:val="28"/>
        </w:rPr>
        <w:t xml:space="preserve"> обоснованность одностороннего отказа подрядчика от исполнения </w:t>
      </w:r>
      <w:r w:rsidR="004A6617" w:rsidRPr="00E63876">
        <w:rPr>
          <w:rFonts w:ascii="Times New Roman" w:hAnsi="Times New Roman" w:cs="Times New Roman"/>
          <w:b/>
          <w:sz w:val="28"/>
          <w:szCs w:val="28"/>
        </w:rPr>
        <w:t xml:space="preserve">обязательств по </w:t>
      </w:r>
      <w:r w:rsidR="00CA6117" w:rsidRPr="00E63876">
        <w:rPr>
          <w:rFonts w:ascii="Times New Roman" w:hAnsi="Times New Roman" w:cs="Times New Roman"/>
          <w:b/>
          <w:sz w:val="28"/>
          <w:szCs w:val="28"/>
        </w:rPr>
        <w:t>контракт</w:t>
      </w:r>
      <w:r w:rsidR="004A6617" w:rsidRPr="00E63876">
        <w:rPr>
          <w:rFonts w:ascii="Times New Roman" w:hAnsi="Times New Roman" w:cs="Times New Roman"/>
          <w:b/>
          <w:sz w:val="28"/>
          <w:szCs w:val="28"/>
        </w:rPr>
        <w:t>у</w:t>
      </w:r>
      <w:r w:rsidR="00CA6117" w:rsidRPr="00E63876">
        <w:rPr>
          <w:rFonts w:ascii="Times New Roman" w:hAnsi="Times New Roman" w:cs="Times New Roman"/>
          <w:b/>
          <w:sz w:val="28"/>
          <w:szCs w:val="28"/>
        </w:rPr>
        <w:t xml:space="preserve"> </w:t>
      </w:r>
      <w:r w:rsidR="004A6617" w:rsidRPr="00E63876">
        <w:rPr>
          <w:rFonts w:ascii="Times New Roman" w:hAnsi="Times New Roman" w:cs="Times New Roman"/>
          <w:b/>
          <w:sz w:val="28"/>
          <w:szCs w:val="28"/>
        </w:rPr>
        <w:t xml:space="preserve">и </w:t>
      </w:r>
      <w:r w:rsidR="00CA6117" w:rsidRPr="00E63876">
        <w:rPr>
          <w:rFonts w:ascii="Times New Roman" w:hAnsi="Times New Roman" w:cs="Times New Roman"/>
          <w:b/>
          <w:sz w:val="28"/>
          <w:szCs w:val="28"/>
        </w:rPr>
        <w:t>вле</w:t>
      </w:r>
      <w:r w:rsidR="00C42BE9" w:rsidRPr="00E63876">
        <w:rPr>
          <w:rFonts w:ascii="Times New Roman" w:hAnsi="Times New Roman" w:cs="Times New Roman"/>
          <w:b/>
          <w:sz w:val="28"/>
          <w:szCs w:val="28"/>
        </w:rPr>
        <w:t>чет</w:t>
      </w:r>
      <w:proofErr w:type="gramEnd"/>
      <w:r w:rsidR="00CA6117" w:rsidRPr="00E63876">
        <w:rPr>
          <w:rFonts w:ascii="Times New Roman" w:hAnsi="Times New Roman" w:cs="Times New Roman"/>
          <w:b/>
          <w:sz w:val="28"/>
          <w:szCs w:val="28"/>
        </w:rPr>
        <w:t xml:space="preserve"> включение сведений </w:t>
      </w:r>
      <w:r w:rsidR="00916E9D" w:rsidRPr="00E63876">
        <w:rPr>
          <w:rFonts w:ascii="Times New Roman" w:hAnsi="Times New Roman" w:cs="Times New Roman"/>
          <w:b/>
          <w:sz w:val="28"/>
          <w:szCs w:val="28"/>
        </w:rPr>
        <w:t xml:space="preserve">о нем </w:t>
      </w:r>
      <w:r w:rsidR="00CA6117" w:rsidRPr="00E63876">
        <w:rPr>
          <w:rFonts w:ascii="Times New Roman" w:hAnsi="Times New Roman" w:cs="Times New Roman"/>
          <w:b/>
          <w:sz w:val="28"/>
          <w:szCs w:val="28"/>
        </w:rPr>
        <w:t>в реестр недобросовестных поставщиков.</w:t>
      </w:r>
    </w:p>
    <w:p w:rsidR="00635AEA" w:rsidRPr="00340704" w:rsidRDefault="00635AEA" w:rsidP="00340704">
      <w:pPr>
        <w:spacing w:after="0" w:line="240" w:lineRule="auto"/>
        <w:ind w:firstLine="709"/>
        <w:jc w:val="both"/>
        <w:rPr>
          <w:rFonts w:ascii="Times New Roman" w:hAnsi="Times New Roman" w:cs="Times New Roman"/>
          <w:b/>
          <w:sz w:val="28"/>
          <w:szCs w:val="28"/>
        </w:rPr>
      </w:pPr>
    </w:p>
    <w:p w:rsidR="00807824" w:rsidRPr="00340704" w:rsidRDefault="00635AEA" w:rsidP="00340704">
      <w:pPr>
        <w:autoSpaceDE w:val="0"/>
        <w:autoSpaceDN w:val="0"/>
        <w:adjustRightInd w:val="0"/>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По результатам проведения электронного аукциона м</w:t>
      </w:r>
      <w:r w:rsidR="00D35640" w:rsidRPr="00340704">
        <w:rPr>
          <w:rFonts w:ascii="Times New Roman" w:hAnsi="Times New Roman" w:cs="Times New Roman"/>
          <w:sz w:val="28"/>
          <w:szCs w:val="28"/>
        </w:rPr>
        <w:t xml:space="preserve">ежду бюджетным учреждением </w:t>
      </w:r>
      <w:r w:rsidR="0077693C" w:rsidRPr="00340704">
        <w:rPr>
          <w:rFonts w:ascii="Times New Roman" w:hAnsi="Times New Roman" w:cs="Times New Roman"/>
          <w:sz w:val="28"/>
          <w:szCs w:val="28"/>
        </w:rPr>
        <w:t>(заказчик</w:t>
      </w:r>
      <w:r w:rsidR="00C42BE9">
        <w:rPr>
          <w:rFonts w:ascii="Times New Roman" w:hAnsi="Times New Roman" w:cs="Times New Roman"/>
          <w:sz w:val="28"/>
          <w:szCs w:val="28"/>
        </w:rPr>
        <w:t>ом</w:t>
      </w:r>
      <w:r w:rsidR="0077693C" w:rsidRPr="00340704">
        <w:rPr>
          <w:rFonts w:ascii="Times New Roman" w:hAnsi="Times New Roman" w:cs="Times New Roman"/>
          <w:sz w:val="28"/>
          <w:szCs w:val="28"/>
        </w:rPr>
        <w:t xml:space="preserve">) </w:t>
      </w:r>
      <w:r w:rsidR="00D35640" w:rsidRPr="00340704">
        <w:rPr>
          <w:rFonts w:ascii="Times New Roman" w:hAnsi="Times New Roman" w:cs="Times New Roman"/>
          <w:sz w:val="28"/>
          <w:szCs w:val="28"/>
        </w:rPr>
        <w:t xml:space="preserve">и обществом </w:t>
      </w:r>
      <w:r w:rsidR="0077693C" w:rsidRPr="00340704">
        <w:rPr>
          <w:rFonts w:ascii="Times New Roman" w:hAnsi="Times New Roman" w:cs="Times New Roman"/>
          <w:sz w:val="28"/>
          <w:szCs w:val="28"/>
        </w:rPr>
        <w:t>(подрядчик</w:t>
      </w:r>
      <w:r w:rsidR="00C42BE9">
        <w:rPr>
          <w:rFonts w:ascii="Times New Roman" w:hAnsi="Times New Roman" w:cs="Times New Roman"/>
          <w:sz w:val="28"/>
          <w:szCs w:val="28"/>
        </w:rPr>
        <w:t>ом</w:t>
      </w:r>
      <w:r w:rsidR="0077693C" w:rsidRPr="00340704">
        <w:rPr>
          <w:rFonts w:ascii="Times New Roman" w:hAnsi="Times New Roman" w:cs="Times New Roman"/>
          <w:sz w:val="28"/>
          <w:szCs w:val="28"/>
        </w:rPr>
        <w:t xml:space="preserve">) </w:t>
      </w:r>
      <w:r w:rsidR="00D35640" w:rsidRPr="00340704">
        <w:rPr>
          <w:rFonts w:ascii="Times New Roman" w:hAnsi="Times New Roman" w:cs="Times New Roman"/>
          <w:sz w:val="28"/>
          <w:szCs w:val="28"/>
        </w:rPr>
        <w:t xml:space="preserve">заключен контракт, </w:t>
      </w:r>
      <w:r w:rsidRPr="00340704">
        <w:rPr>
          <w:rFonts w:ascii="Times New Roman" w:hAnsi="Times New Roman" w:cs="Times New Roman"/>
          <w:sz w:val="28"/>
          <w:szCs w:val="28"/>
        </w:rPr>
        <w:t xml:space="preserve">по условиям </w:t>
      </w:r>
      <w:r w:rsidR="00D35640" w:rsidRPr="00340704">
        <w:rPr>
          <w:rFonts w:ascii="Times New Roman" w:hAnsi="Times New Roman" w:cs="Times New Roman"/>
          <w:sz w:val="28"/>
          <w:szCs w:val="28"/>
        </w:rPr>
        <w:t xml:space="preserve">которого </w:t>
      </w:r>
      <w:r w:rsidR="0077693C" w:rsidRPr="00340704">
        <w:rPr>
          <w:rFonts w:ascii="Times New Roman" w:hAnsi="Times New Roman" w:cs="Times New Roman"/>
          <w:sz w:val="28"/>
          <w:szCs w:val="28"/>
        </w:rPr>
        <w:t xml:space="preserve">подрядчик </w:t>
      </w:r>
      <w:r w:rsidR="00D35640" w:rsidRPr="00340704">
        <w:rPr>
          <w:rFonts w:ascii="Times New Roman" w:hAnsi="Times New Roman" w:cs="Times New Roman"/>
          <w:sz w:val="28"/>
          <w:szCs w:val="28"/>
        </w:rPr>
        <w:t xml:space="preserve">по заданию заказчика </w:t>
      </w:r>
      <w:r w:rsidRPr="00340704">
        <w:rPr>
          <w:rFonts w:ascii="Times New Roman" w:hAnsi="Times New Roman" w:cs="Times New Roman"/>
          <w:sz w:val="28"/>
          <w:szCs w:val="28"/>
        </w:rPr>
        <w:t>обяз</w:t>
      </w:r>
      <w:r w:rsidR="00E63876">
        <w:rPr>
          <w:rFonts w:ascii="Times New Roman" w:hAnsi="Times New Roman" w:cs="Times New Roman"/>
          <w:sz w:val="28"/>
          <w:szCs w:val="28"/>
        </w:rPr>
        <w:t>ался</w:t>
      </w:r>
      <w:r w:rsidRPr="00340704">
        <w:rPr>
          <w:rFonts w:ascii="Times New Roman" w:hAnsi="Times New Roman" w:cs="Times New Roman"/>
          <w:sz w:val="28"/>
          <w:szCs w:val="28"/>
        </w:rPr>
        <w:t xml:space="preserve"> </w:t>
      </w:r>
      <w:r w:rsidR="00D35640" w:rsidRPr="00340704">
        <w:rPr>
          <w:rFonts w:ascii="Times New Roman" w:hAnsi="Times New Roman" w:cs="Times New Roman"/>
          <w:sz w:val="28"/>
          <w:szCs w:val="28"/>
        </w:rPr>
        <w:t>в течение шестидесяти дней с момента заключения контракта выполнить работы по капитальному ремонту автоматической пожарной сигнализации</w:t>
      </w:r>
      <w:r w:rsidR="007D5199" w:rsidRPr="00340704">
        <w:rPr>
          <w:rFonts w:ascii="Times New Roman" w:hAnsi="Times New Roman" w:cs="Times New Roman"/>
          <w:sz w:val="28"/>
          <w:szCs w:val="28"/>
        </w:rPr>
        <w:t>,</w:t>
      </w:r>
      <w:r w:rsidR="00D35640" w:rsidRPr="00340704">
        <w:rPr>
          <w:rFonts w:ascii="Times New Roman" w:hAnsi="Times New Roman" w:cs="Times New Roman"/>
          <w:sz w:val="28"/>
          <w:szCs w:val="28"/>
        </w:rPr>
        <w:t xml:space="preserve"> системы оповещения и управления эвакуацией людей при пожаре, а заказчик </w:t>
      </w:r>
      <w:proofErr w:type="gramStart"/>
      <w:r w:rsidR="00E63876">
        <w:rPr>
          <w:rFonts w:ascii="Times New Roman" w:hAnsi="Times New Roman" w:cs="Times New Roman"/>
          <w:sz w:val="28"/>
          <w:szCs w:val="28"/>
        </w:rPr>
        <w:t>–</w:t>
      </w:r>
      <w:r w:rsidR="00D35640" w:rsidRPr="00340704">
        <w:rPr>
          <w:rFonts w:ascii="Times New Roman" w:hAnsi="Times New Roman" w:cs="Times New Roman"/>
          <w:sz w:val="28"/>
          <w:szCs w:val="28"/>
        </w:rPr>
        <w:t>п</w:t>
      </w:r>
      <w:proofErr w:type="gramEnd"/>
      <w:r w:rsidR="00D35640" w:rsidRPr="00340704">
        <w:rPr>
          <w:rFonts w:ascii="Times New Roman" w:hAnsi="Times New Roman" w:cs="Times New Roman"/>
          <w:sz w:val="28"/>
          <w:szCs w:val="28"/>
        </w:rPr>
        <w:t xml:space="preserve">ринять работу и оплатить </w:t>
      </w:r>
      <w:r w:rsidR="00455E9C" w:rsidRPr="00340704">
        <w:rPr>
          <w:rFonts w:ascii="Times New Roman" w:hAnsi="Times New Roman" w:cs="Times New Roman"/>
          <w:sz w:val="28"/>
          <w:szCs w:val="28"/>
        </w:rPr>
        <w:t>результат</w:t>
      </w:r>
      <w:r w:rsidR="00D35640" w:rsidRPr="00340704">
        <w:rPr>
          <w:rFonts w:ascii="Times New Roman" w:hAnsi="Times New Roman" w:cs="Times New Roman"/>
          <w:sz w:val="28"/>
          <w:szCs w:val="28"/>
        </w:rPr>
        <w:t>.</w:t>
      </w:r>
    </w:p>
    <w:p w:rsidR="008A752E" w:rsidRPr="00340704" w:rsidRDefault="008A752E" w:rsidP="00340704">
      <w:pPr>
        <w:spacing w:after="0" w:line="240" w:lineRule="auto"/>
        <w:ind w:firstLine="709"/>
        <w:jc w:val="both"/>
        <w:rPr>
          <w:rFonts w:ascii="Times New Roman" w:hAnsi="Times New Roman" w:cs="Times New Roman"/>
          <w:sz w:val="28"/>
          <w:szCs w:val="28"/>
        </w:rPr>
      </w:pPr>
    </w:p>
    <w:p w:rsidR="008A752E" w:rsidRPr="00340704" w:rsidRDefault="008A752E"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Виды (содержание) и объем работ, составляющий предмет контракта, наименование и характеристики материалов, используемых при выполнении работ, </w:t>
      </w:r>
      <w:r w:rsidR="00455E9C" w:rsidRPr="00340704">
        <w:rPr>
          <w:rFonts w:ascii="Times New Roman" w:hAnsi="Times New Roman" w:cs="Times New Roman"/>
          <w:sz w:val="28"/>
          <w:szCs w:val="28"/>
        </w:rPr>
        <w:t xml:space="preserve">заказчик </w:t>
      </w:r>
      <w:r w:rsidRPr="00340704">
        <w:rPr>
          <w:rFonts w:ascii="Times New Roman" w:hAnsi="Times New Roman" w:cs="Times New Roman"/>
          <w:sz w:val="28"/>
          <w:szCs w:val="28"/>
        </w:rPr>
        <w:t>определ</w:t>
      </w:r>
      <w:r w:rsidR="00455E9C" w:rsidRPr="00340704">
        <w:rPr>
          <w:rFonts w:ascii="Times New Roman" w:hAnsi="Times New Roman" w:cs="Times New Roman"/>
          <w:sz w:val="28"/>
          <w:szCs w:val="28"/>
        </w:rPr>
        <w:t>ил</w:t>
      </w:r>
      <w:r w:rsidRPr="00340704">
        <w:rPr>
          <w:rFonts w:ascii="Times New Roman" w:hAnsi="Times New Roman" w:cs="Times New Roman"/>
          <w:sz w:val="28"/>
          <w:szCs w:val="28"/>
        </w:rPr>
        <w:t xml:space="preserve"> в техническом задании, рабочей и сметной документации, являющихся неотъемлемыми частями контракта. </w:t>
      </w:r>
    </w:p>
    <w:p w:rsidR="008A752E" w:rsidRPr="00340704" w:rsidRDefault="008A752E" w:rsidP="00340704">
      <w:pPr>
        <w:spacing w:after="0" w:line="240" w:lineRule="auto"/>
        <w:ind w:firstLine="709"/>
        <w:jc w:val="both"/>
        <w:rPr>
          <w:rFonts w:ascii="Times New Roman" w:hAnsi="Times New Roman" w:cs="Times New Roman"/>
          <w:sz w:val="28"/>
          <w:szCs w:val="28"/>
        </w:rPr>
      </w:pPr>
    </w:p>
    <w:p w:rsidR="008A752E" w:rsidRPr="00340704" w:rsidRDefault="008A752E"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Условиями заключенного контракта предусмотрено, что работа выполняется подрядчиком в соответствии с требованиями технического задания, рабочей и сметной документаци</w:t>
      </w:r>
      <w:r w:rsidR="007E5C5A">
        <w:rPr>
          <w:rFonts w:ascii="Times New Roman" w:hAnsi="Times New Roman" w:cs="Times New Roman"/>
          <w:sz w:val="28"/>
          <w:szCs w:val="28"/>
        </w:rPr>
        <w:t>и</w:t>
      </w:r>
      <w:r w:rsidRPr="00340704">
        <w:rPr>
          <w:rFonts w:ascii="Times New Roman" w:hAnsi="Times New Roman" w:cs="Times New Roman"/>
          <w:sz w:val="28"/>
          <w:szCs w:val="28"/>
        </w:rPr>
        <w:t xml:space="preserve">; подрядчик тщательно изучил рабочую и сметную документацию, полностью ознакомлен со всеми условиями, связанными с выполнением работ по контракту, и получил </w:t>
      </w:r>
      <w:r w:rsidRPr="00340704">
        <w:rPr>
          <w:rFonts w:ascii="Times New Roman" w:hAnsi="Times New Roman" w:cs="Times New Roman"/>
          <w:sz w:val="28"/>
          <w:szCs w:val="28"/>
        </w:rPr>
        <w:lastRenderedPageBreak/>
        <w:t>полную информацию по всем вопросам, которые могли бы повлиять на сроки, стоимость и качество работы</w:t>
      </w:r>
      <w:r w:rsidR="00455E9C" w:rsidRPr="00340704">
        <w:rPr>
          <w:rFonts w:ascii="Times New Roman" w:hAnsi="Times New Roman" w:cs="Times New Roman"/>
          <w:sz w:val="28"/>
          <w:szCs w:val="28"/>
        </w:rPr>
        <w:t>;</w:t>
      </w:r>
      <w:proofErr w:type="gramEnd"/>
      <w:r w:rsidRPr="00340704">
        <w:rPr>
          <w:rFonts w:ascii="Times New Roman" w:hAnsi="Times New Roman" w:cs="Times New Roman"/>
          <w:sz w:val="28"/>
          <w:szCs w:val="28"/>
        </w:rPr>
        <w:t xml:space="preserve"> </w:t>
      </w:r>
      <w:r w:rsidR="00455E9C" w:rsidRPr="00340704">
        <w:rPr>
          <w:rFonts w:ascii="Times New Roman" w:hAnsi="Times New Roman" w:cs="Times New Roman"/>
          <w:sz w:val="28"/>
          <w:szCs w:val="28"/>
        </w:rPr>
        <w:t>п</w:t>
      </w:r>
      <w:r w:rsidRPr="00340704">
        <w:rPr>
          <w:rFonts w:ascii="Times New Roman" w:hAnsi="Times New Roman" w:cs="Times New Roman"/>
          <w:sz w:val="28"/>
          <w:szCs w:val="28"/>
        </w:rPr>
        <w:t>одрядчик прин</w:t>
      </w:r>
      <w:r w:rsidR="00455E9C" w:rsidRPr="00340704">
        <w:rPr>
          <w:rFonts w:ascii="Times New Roman" w:hAnsi="Times New Roman" w:cs="Times New Roman"/>
          <w:sz w:val="28"/>
          <w:szCs w:val="28"/>
        </w:rPr>
        <w:t>имает</w:t>
      </w:r>
      <w:r w:rsidRPr="00340704">
        <w:rPr>
          <w:rFonts w:ascii="Times New Roman" w:hAnsi="Times New Roman" w:cs="Times New Roman"/>
          <w:sz w:val="28"/>
          <w:szCs w:val="28"/>
        </w:rPr>
        <w:t xml:space="preserve"> на себя все расходы, риск</w:t>
      </w:r>
      <w:r w:rsidR="00455E9C" w:rsidRPr="00340704">
        <w:rPr>
          <w:rFonts w:ascii="Times New Roman" w:hAnsi="Times New Roman" w:cs="Times New Roman"/>
          <w:sz w:val="28"/>
          <w:szCs w:val="28"/>
        </w:rPr>
        <w:t>и</w:t>
      </w:r>
      <w:r w:rsidRPr="00340704">
        <w:rPr>
          <w:rFonts w:ascii="Times New Roman" w:hAnsi="Times New Roman" w:cs="Times New Roman"/>
          <w:sz w:val="28"/>
          <w:szCs w:val="28"/>
        </w:rPr>
        <w:t xml:space="preserve"> и трудности выполнения работ. </w:t>
      </w:r>
    </w:p>
    <w:p w:rsidR="002975FF" w:rsidRDefault="002975FF" w:rsidP="00340704">
      <w:pPr>
        <w:spacing w:after="0" w:line="240" w:lineRule="auto"/>
        <w:ind w:firstLine="709"/>
        <w:jc w:val="both"/>
        <w:rPr>
          <w:rFonts w:ascii="Times New Roman" w:hAnsi="Times New Roman" w:cs="Times New Roman"/>
          <w:sz w:val="28"/>
          <w:szCs w:val="28"/>
        </w:rPr>
      </w:pPr>
    </w:p>
    <w:p w:rsidR="00A55A54" w:rsidRPr="00340704" w:rsidRDefault="0077693C" w:rsidP="00340704">
      <w:pPr>
        <w:spacing w:after="0" w:line="240" w:lineRule="auto"/>
        <w:ind w:firstLine="709"/>
        <w:jc w:val="both"/>
        <w:rPr>
          <w:rFonts w:ascii="Times New Roman" w:hAnsi="Times New Roman" w:cs="Times New Roman"/>
          <w:sz w:val="28"/>
          <w:szCs w:val="28"/>
        </w:rPr>
      </w:pPr>
      <w:bookmarkStart w:id="0" w:name="_GoBack"/>
      <w:bookmarkEnd w:id="0"/>
      <w:r w:rsidRPr="00340704">
        <w:rPr>
          <w:rFonts w:ascii="Times New Roman" w:hAnsi="Times New Roman" w:cs="Times New Roman"/>
          <w:sz w:val="28"/>
          <w:szCs w:val="28"/>
        </w:rPr>
        <w:t>Подрядчик</w:t>
      </w:r>
      <w:r w:rsidR="00D35640" w:rsidRPr="00340704">
        <w:rPr>
          <w:rFonts w:ascii="Times New Roman" w:hAnsi="Times New Roman" w:cs="Times New Roman"/>
          <w:sz w:val="28"/>
          <w:szCs w:val="28"/>
        </w:rPr>
        <w:t xml:space="preserve"> уведомил заказчика о начале работ и указал </w:t>
      </w:r>
      <w:r w:rsidR="00A55A54" w:rsidRPr="00340704">
        <w:rPr>
          <w:rFonts w:ascii="Times New Roman" w:hAnsi="Times New Roman" w:cs="Times New Roman"/>
          <w:sz w:val="28"/>
          <w:szCs w:val="28"/>
        </w:rPr>
        <w:t>на</w:t>
      </w:r>
      <w:r w:rsidR="00D35640" w:rsidRPr="00340704">
        <w:rPr>
          <w:rFonts w:ascii="Times New Roman" w:hAnsi="Times New Roman" w:cs="Times New Roman"/>
          <w:sz w:val="28"/>
          <w:szCs w:val="28"/>
        </w:rPr>
        <w:t xml:space="preserve"> необходимост</w:t>
      </w:r>
      <w:r w:rsidR="00A55A54" w:rsidRPr="00340704">
        <w:rPr>
          <w:rFonts w:ascii="Times New Roman" w:hAnsi="Times New Roman" w:cs="Times New Roman"/>
          <w:sz w:val="28"/>
          <w:szCs w:val="28"/>
        </w:rPr>
        <w:t>ь</w:t>
      </w:r>
      <w:r w:rsidR="00D35640" w:rsidRPr="00340704">
        <w:rPr>
          <w:rFonts w:ascii="Times New Roman" w:hAnsi="Times New Roman" w:cs="Times New Roman"/>
          <w:sz w:val="28"/>
          <w:szCs w:val="28"/>
        </w:rPr>
        <w:t xml:space="preserve"> предоставления </w:t>
      </w:r>
      <w:r w:rsidRPr="00340704">
        <w:rPr>
          <w:rFonts w:ascii="Times New Roman" w:hAnsi="Times New Roman" w:cs="Times New Roman"/>
          <w:sz w:val="28"/>
          <w:szCs w:val="28"/>
        </w:rPr>
        <w:t>ему соответствующего</w:t>
      </w:r>
      <w:r w:rsidR="00D35640" w:rsidRPr="00340704">
        <w:rPr>
          <w:rFonts w:ascii="Times New Roman" w:hAnsi="Times New Roman" w:cs="Times New Roman"/>
          <w:sz w:val="28"/>
          <w:szCs w:val="28"/>
        </w:rPr>
        <w:t xml:space="preserve"> оборудования для осуществления входного контроля и выполнения работ. </w:t>
      </w:r>
    </w:p>
    <w:p w:rsidR="00A55A54" w:rsidRPr="00340704" w:rsidRDefault="00A55A54" w:rsidP="00340704">
      <w:pPr>
        <w:spacing w:after="0" w:line="240" w:lineRule="auto"/>
        <w:ind w:firstLine="709"/>
        <w:jc w:val="both"/>
        <w:rPr>
          <w:rFonts w:ascii="Times New Roman" w:hAnsi="Times New Roman" w:cs="Times New Roman"/>
          <w:sz w:val="28"/>
          <w:szCs w:val="28"/>
        </w:rPr>
      </w:pPr>
    </w:p>
    <w:p w:rsidR="00D35640" w:rsidRPr="00340704" w:rsidRDefault="00D35640"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Бюджетное учреждение сообщило </w:t>
      </w:r>
      <w:r w:rsidR="0077693C" w:rsidRPr="00340704">
        <w:rPr>
          <w:rFonts w:ascii="Times New Roman" w:hAnsi="Times New Roman" w:cs="Times New Roman"/>
          <w:sz w:val="28"/>
          <w:szCs w:val="28"/>
        </w:rPr>
        <w:t xml:space="preserve">обществу </w:t>
      </w:r>
      <w:r w:rsidRPr="00340704">
        <w:rPr>
          <w:rFonts w:ascii="Times New Roman" w:hAnsi="Times New Roman" w:cs="Times New Roman"/>
          <w:sz w:val="28"/>
          <w:szCs w:val="28"/>
        </w:rPr>
        <w:t>о том, что в обоснование цены контракта положен сводный сметный расчет, в котором указаны как виды работ, так и материалы, оборудование для производства работ. На основании указанного расчета сформирована начальная максимальная цена контракта</w:t>
      </w:r>
      <w:r w:rsidR="0077693C" w:rsidRPr="00340704">
        <w:rPr>
          <w:rFonts w:ascii="Times New Roman" w:hAnsi="Times New Roman" w:cs="Times New Roman"/>
          <w:sz w:val="28"/>
          <w:szCs w:val="28"/>
        </w:rPr>
        <w:t>, п</w:t>
      </w:r>
      <w:r w:rsidRPr="00340704">
        <w:rPr>
          <w:rFonts w:ascii="Times New Roman" w:hAnsi="Times New Roman" w:cs="Times New Roman"/>
          <w:sz w:val="28"/>
          <w:szCs w:val="28"/>
        </w:rPr>
        <w:t xml:space="preserve">оэтому требование </w:t>
      </w:r>
      <w:r w:rsidR="0077693C" w:rsidRPr="00340704">
        <w:rPr>
          <w:rFonts w:ascii="Times New Roman" w:hAnsi="Times New Roman" w:cs="Times New Roman"/>
          <w:sz w:val="28"/>
          <w:szCs w:val="28"/>
        </w:rPr>
        <w:t xml:space="preserve">подрядчика </w:t>
      </w:r>
      <w:r w:rsidRPr="00340704">
        <w:rPr>
          <w:rFonts w:ascii="Times New Roman" w:hAnsi="Times New Roman" w:cs="Times New Roman"/>
          <w:sz w:val="28"/>
          <w:szCs w:val="28"/>
        </w:rPr>
        <w:t>о предоставлении материалов и оборудования для производства работ является необоснованным.</w:t>
      </w:r>
    </w:p>
    <w:p w:rsidR="00D35640" w:rsidRPr="00340704" w:rsidRDefault="00D35640" w:rsidP="00340704">
      <w:pPr>
        <w:spacing w:after="0" w:line="240" w:lineRule="auto"/>
        <w:ind w:firstLine="709"/>
        <w:jc w:val="both"/>
        <w:rPr>
          <w:rFonts w:ascii="Times New Roman" w:hAnsi="Times New Roman" w:cs="Times New Roman"/>
          <w:sz w:val="28"/>
          <w:szCs w:val="28"/>
        </w:rPr>
      </w:pPr>
    </w:p>
    <w:p w:rsidR="00E840CD" w:rsidRPr="00340704" w:rsidRDefault="0077693C"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Подрядчик </w:t>
      </w:r>
      <w:r w:rsidR="00D35640" w:rsidRPr="00340704">
        <w:rPr>
          <w:rFonts w:ascii="Times New Roman" w:hAnsi="Times New Roman" w:cs="Times New Roman"/>
          <w:sz w:val="28"/>
          <w:szCs w:val="28"/>
        </w:rPr>
        <w:t>предложил заказчику расторгнуть контракт по соглашению сторон. Заказчик отказа</w:t>
      </w:r>
      <w:r w:rsidR="00021C6B" w:rsidRPr="00340704">
        <w:rPr>
          <w:rFonts w:ascii="Times New Roman" w:hAnsi="Times New Roman" w:cs="Times New Roman"/>
          <w:sz w:val="28"/>
          <w:szCs w:val="28"/>
        </w:rPr>
        <w:t>л</w:t>
      </w:r>
      <w:r w:rsidR="00D35640" w:rsidRPr="00340704">
        <w:rPr>
          <w:rFonts w:ascii="Times New Roman" w:hAnsi="Times New Roman" w:cs="Times New Roman"/>
          <w:sz w:val="28"/>
          <w:szCs w:val="28"/>
        </w:rPr>
        <w:t xml:space="preserve"> в расторжении контракта. </w:t>
      </w:r>
      <w:r w:rsidR="00021C6B" w:rsidRPr="00340704">
        <w:rPr>
          <w:rFonts w:ascii="Times New Roman" w:hAnsi="Times New Roman" w:cs="Times New Roman"/>
          <w:sz w:val="28"/>
          <w:szCs w:val="28"/>
        </w:rPr>
        <w:t>О</w:t>
      </w:r>
      <w:r w:rsidR="00D35640" w:rsidRPr="00340704">
        <w:rPr>
          <w:rFonts w:ascii="Times New Roman" w:hAnsi="Times New Roman" w:cs="Times New Roman"/>
          <w:sz w:val="28"/>
          <w:szCs w:val="28"/>
        </w:rPr>
        <w:t>бщество приня</w:t>
      </w:r>
      <w:r w:rsidR="00021C6B" w:rsidRPr="00340704">
        <w:rPr>
          <w:rFonts w:ascii="Times New Roman" w:hAnsi="Times New Roman" w:cs="Times New Roman"/>
          <w:sz w:val="28"/>
          <w:szCs w:val="28"/>
        </w:rPr>
        <w:t>л</w:t>
      </w:r>
      <w:r w:rsidR="00D35640" w:rsidRPr="00340704">
        <w:rPr>
          <w:rFonts w:ascii="Times New Roman" w:hAnsi="Times New Roman" w:cs="Times New Roman"/>
          <w:sz w:val="28"/>
          <w:szCs w:val="28"/>
        </w:rPr>
        <w:t>о решение об одностороннем отказе от исполнения контракта,</w:t>
      </w:r>
      <w:r w:rsidRPr="00340704">
        <w:rPr>
          <w:rFonts w:ascii="Times New Roman" w:hAnsi="Times New Roman" w:cs="Times New Roman"/>
          <w:sz w:val="28"/>
          <w:szCs w:val="28"/>
        </w:rPr>
        <w:t xml:space="preserve"> </w:t>
      </w:r>
      <w:r w:rsidR="00021C6B" w:rsidRPr="00340704">
        <w:rPr>
          <w:rFonts w:ascii="Times New Roman" w:hAnsi="Times New Roman" w:cs="Times New Roman"/>
          <w:sz w:val="28"/>
          <w:szCs w:val="28"/>
        </w:rPr>
        <w:t>мотивировав его</w:t>
      </w:r>
      <w:r w:rsidRPr="00340704">
        <w:rPr>
          <w:rFonts w:ascii="Times New Roman" w:hAnsi="Times New Roman" w:cs="Times New Roman"/>
          <w:sz w:val="28"/>
          <w:szCs w:val="28"/>
        </w:rPr>
        <w:t xml:space="preserve"> тем, что </w:t>
      </w:r>
      <w:r w:rsidR="00D35640" w:rsidRPr="00340704">
        <w:rPr>
          <w:rFonts w:ascii="Times New Roman" w:hAnsi="Times New Roman" w:cs="Times New Roman"/>
          <w:sz w:val="28"/>
          <w:szCs w:val="28"/>
        </w:rPr>
        <w:t xml:space="preserve">условиями контракта не предусмотрено выполнение работ материалами </w:t>
      </w:r>
      <w:r w:rsidR="00021C6B" w:rsidRPr="00340704">
        <w:rPr>
          <w:rFonts w:ascii="Times New Roman" w:hAnsi="Times New Roman" w:cs="Times New Roman"/>
          <w:sz w:val="28"/>
          <w:szCs w:val="28"/>
        </w:rPr>
        <w:t xml:space="preserve">и оборудованием </w:t>
      </w:r>
      <w:r w:rsidR="00D35640" w:rsidRPr="00340704">
        <w:rPr>
          <w:rFonts w:ascii="Times New Roman" w:hAnsi="Times New Roman" w:cs="Times New Roman"/>
          <w:sz w:val="28"/>
          <w:szCs w:val="28"/>
        </w:rPr>
        <w:t>поставщика.</w:t>
      </w:r>
      <w:r w:rsidR="00E840CD" w:rsidRPr="00340704">
        <w:rPr>
          <w:rFonts w:ascii="Times New Roman" w:hAnsi="Times New Roman" w:cs="Times New Roman"/>
          <w:sz w:val="28"/>
          <w:szCs w:val="28"/>
        </w:rPr>
        <w:t xml:space="preserve"> </w:t>
      </w:r>
      <w:r w:rsidR="00D35640" w:rsidRPr="00340704">
        <w:rPr>
          <w:rFonts w:ascii="Times New Roman" w:hAnsi="Times New Roman" w:cs="Times New Roman"/>
          <w:sz w:val="28"/>
          <w:szCs w:val="28"/>
        </w:rPr>
        <w:t>В ответ бюджетное учреждение сообщило о несогласии с доводами общества, изложенными в решении об одностороннем отказе от исполнения контракта</w:t>
      </w:r>
      <w:r w:rsidR="00E840CD" w:rsidRPr="00340704">
        <w:rPr>
          <w:rFonts w:ascii="Times New Roman" w:hAnsi="Times New Roman" w:cs="Times New Roman"/>
          <w:sz w:val="28"/>
          <w:szCs w:val="28"/>
        </w:rPr>
        <w:t>.</w:t>
      </w:r>
    </w:p>
    <w:p w:rsidR="005776AA" w:rsidRPr="00340704" w:rsidRDefault="005776AA" w:rsidP="00340704">
      <w:pPr>
        <w:spacing w:after="0" w:line="240" w:lineRule="auto"/>
        <w:ind w:firstLine="709"/>
        <w:jc w:val="both"/>
        <w:rPr>
          <w:rFonts w:ascii="Times New Roman" w:hAnsi="Times New Roman" w:cs="Times New Roman"/>
          <w:sz w:val="28"/>
          <w:szCs w:val="28"/>
        </w:rPr>
      </w:pPr>
    </w:p>
    <w:p w:rsidR="00D35640" w:rsidRPr="00340704" w:rsidRDefault="002C6904"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Бюджетное учреждение </w:t>
      </w:r>
      <w:r w:rsidR="00D35640" w:rsidRPr="00340704">
        <w:rPr>
          <w:rFonts w:ascii="Times New Roman" w:hAnsi="Times New Roman" w:cs="Times New Roman"/>
          <w:sz w:val="28"/>
          <w:szCs w:val="28"/>
        </w:rPr>
        <w:t>направи</w:t>
      </w:r>
      <w:r w:rsidR="00021C6B" w:rsidRPr="00340704">
        <w:rPr>
          <w:rFonts w:ascii="Times New Roman" w:hAnsi="Times New Roman" w:cs="Times New Roman"/>
          <w:sz w:val="28"/>
          <w:szCs w:val="28"/>
        </w:rPr>
        <w:t>л</w:t>
      </w:r>
      <w:r w:rsidRPr="00340704">
        <w:rPr>
          <w:rFonts w:ascii="Times New Roman" w:hAnsi="Times New Roman" w:cs="Times New Roman"/>
          <w:sz w:val="28"/>
          <w:szCs w:val="28"/>
        </w:rPr>
        <w:t>о</w:t>
      </w:r>
      <w:r w:rsidR="00D35640" w:rsidRPr="00340704">
        <w:rPr>
          <w:rFonts w:ascii="Times New Roman" w:hAnsi="Times New Roman" w:cs="Times New Roman"/>
          <w:sz w:val="28"/>
          <w:szCs w:val="28"/>
        </w:rPr>
        <w:t xml:space="preserve"> </w:t>
      </w:r>
      <w:r w:rsidR="00021C6B" w:rsidRPr="00340704">
        <w:rPr>
          <w:rFonts w:ascii="Times New Roman" w:hAnsi="Times New Roman" w:cs="Times New Roman"/>
          <w:sz w:val="28"/>
          <w:szCs w:val="28"/>
        </w:rPr>
        <w:t>с</w:t>
      </w:r>
      <w:r w:rsidR="00D35640" w:rsidRPr="00340704">
        <w:rPr>
          <w:rFonts w:ascii="Times New Roman" w:hAnsi="Times New Roman" w:cs="Times New Roman"/>
          <w:sz w:val="28"/>
          <w:szCs w:val="28"/>
        </w:rPr>
        <w:t xml:space="preserve">ведения </w:t>
      </w:r>
      <w:r w:rsidRPr="00340704">
        <w:rPr>
          <w:rFonts w:ascii="Times New Roman" w:hAnsi="Times New Roman" w:cs="Times New Roman"/>
          <w:sz w:val="28"/>
          <w:szCs w:val="28"/>
        </w:rPr>
        <w:t xml:space="preserve">в </w:t>
      </w:r>
      <w:r w:rsidR="00D35640" w:rsidRPr="00340704">
        <w:rPr>
          <w:rFonts w:ascii="Times New Roman" w:hAnsi="Times New Roman" w:cs="Times New Roman"/>
          <w:sz w:val="28"/>
          <w:szCs w:val="28"/>
        </w:rPr>
        <w:t>о</w:t>
      </w:r>
      <w:r w:rsidRPr="00340704">
        <w:rPr>
          <w:rFonts w:ascii="Times New Roman" w:hAnsi="Times New Roman" w:cs="Times New Roman"/>
          <w:sz w:val="28"/>
          <w:szCs w:val="28"/>
        </w:rPr>
        <w:t>тношении</w:t>
      </w:r>
      <w:r w:rsidR="00D35640" w:rsidRPr="00340704">
        <w:rPr>
          <w:rFonts w:ascii="Times New Roman" w:hAnsi="Times New Roman" w:cs="Times New Roman"/>
          <w:sz w:val="28"/>
          <w:szCs w:val="28"/>
        </w:rPr>
        <w:t xml:space="preserve"> </w:t>
      </w:r>
      <w:r w:rsidR="00E840CD" w:rsidRPr="00340704">
        <w:rPr>
          <w:rFonts w:ascii="Times New Roman" w:hAnsi="Times New Roman" w:cs="Times New Roman"/>
          <w:sz w:val="28"/>
          <w:szCs w:val="28"/>
        </w:rPr>
        <w:t>общества</w:t>
      </w:r>
      <w:r w:rsidR="00D35640" w:rsidRPr="00340704">
        <w:rPr>
          <w:rFonts w:ascii="Times New Roman" w:hAnsi="Times New Roman" w:cs="Times New Roman"/>
          <w:sz w:val="28"/>
          <w:szCs w:val="28"/>
        </w:rPr>
        <w:t xml:space="preserve"> </w:t>
      </w:r>
      <w:r w:rsidR="00021C6B" w:rsidRPr="00340704">
        <w:rPr>
          <w:rFonts w:ascii="Times New Roman" w:hAnsi="Times New Roman" w:cs="Times New Roman"/>
          <w:sz w:val="28"/>
          <w:szCs w:val="28"/>
        </w:rPr>
        <w:t xml:space="preserve">в антимонопольный орган, решением которого </w:t>
      </w:r>
      <w:r w:rsidR="00D35640" w:rsidRPr="00340704">
        <w:rPr>
          <w:rFonts w:ascii="Times New Roman" w:hAnsi="Times New Roman" w:cs="Times New Roman"/>
          <w:sz w:val="28"/>
          <w:szCs w:val="28"/>
        </w:rPr>
        <w:t>сведени</w:t>
      </w:r>
      <w:r w:rsidR="00021C6B" w:rsidRPr="00340704">
        <w:rPr>
          <w:rFonts w:ascii="Times New Roman" w:hAnsi="Times New Roman" w:cs="Times New Roman"/>
          <w:sz w:val="28"/>
          <w:szCs w:val="28"/>
        </w:rPr>
        <w:t>я</w:t>
      </w:r>
      <w:r w:rsidR="00D35640" w:rsidRPr="00340704">
        <w:rPr>
          <w:rFonts w:ascii="Times New Roman" w:hAnsi="Times New Roman" w:cs="Times New Roman"/>
          <w:sz w:val="28"/>
          <w:szCs w:val="28"/>
        </w:rPr>
        <w:t xml:space="preserve"> об обществе, учредител</w:t>
      </w:r>
      <w:r w:rsidR="00021C6B" w:rsidRPr="00340704">
        <w:rPr>
          <w:rFonts w:ascii="Times New Roman" w:hAnsi="Times New Roman" w:cs="Times New Roman"/>
          <w:sz w:val="28"/>
          <w:szCs w:val="28"/>
        </w:rPr>
        <w:t>е</w:t>
      </w:r>
      <w:r w:rsidR="00D35640" w:rsidRPr="00340704">
        <w:rPr>
          <w:rFonts w:ascii="Times New Roman" w:hAnsi="Times New Roman" w:cs="Times New Roman"/>
          <w:sz w:val="28"/>
          <w:szCs w:val="28"/>
        </w:rPr>
        <w:t xml:space="preserve"> и директор</w:t>
      </w:r>
      <w:r w:rsidR="00021C6B" w:rsidRPr="00340704">
        <w:rPr>
          <w:rFonts w:ascii="Times New Roman" w:hAnsi="Times New Roman" w:cs="Times New Roman"/>
          <w:sz w:val="28"/>
          <w:szCs w:val="28"/>
        </w:rPr>
        <w:t>е</w:t>
      </w:r>
      <w:r w:rsidR="00D35640" w:rsidRPr="00340704">
        <w:rPr>
          <w:rFonts w:ascii="Times New Roman" w:hAnsi="Times New Roman" w:cs="Times New Roman"/>
          <w:sz w:val="28"/>
          <w:szCs w:val="28"/>
        </w:rPr>
        <w:t xml:space="preserve"> общества </w:t>
      </w:r>
      <w:r w:rsidR="00021C6B" w:rsidRPr="00340704">
        <w:rPr>
          <w:rFonts w:ascii="Times New Roman" w:hAnsi="Times New Roman" w:cs="Times New Roman"/>
          <w:sz w:val="28"/>
          <w:szCs w:val="28"/>
        </w:rPr>
        <w:t xml:space="preserve">включены </w:t>
      </w:r>
      <w:r w:rsidR="00D35640" w:rsidRPr="00340704">
        <w:rPr>
          <w:rFonts w:ascii="Times New Roman" w:hAnsi="Times New Roman" w:cs="Times New Roman"/>
          <w:sz w:val="28"/>
          <w:szCs w:val="28"/>
        </w:rPr>
        <w:t xml:space="preserve">в </w:t>
      </w:r>
      <w:r w:rsidRPr="00340704">
        <w:rPr>
          <w:rFonts w:ascii="Times New Roman" w:hAnsi="Times New Roman" w:cs="Times New Roman"/>
          <w:sz w:val="28"/>
          <w:szCs w:val="28"/>
        </w:rPr>
        <w:t xml:space="preserve">реестр недобросовестных поставщиков (подрядчиков, исполнителей) </w:t>
      </w:r>
      <w:r w:rsidR="00D35640" w:rsidRPr="00340704">
        <w:rPr>
          <w:rFonts w:ascii="Times New Roman" w:hAnsi="Times New Roman" w:cs="Times New Roman"/>
          <w:sz w:val="28"/>
          <w:szCs w:val="28"/>
        </w:rPr>
        <w:t>сроком на два года.</w:t>
      </w:r>
    </w:p>
    <w:p w:rsidR="00D35640" w:rsidRPr="00340704" w:rsidRDefault="00D35640" w:rsidP="00340704">
      <w:pPr>
        <w:spacing w:after="0" w:line="240" w:lineRule="auto"/>
        <w:ind w:firstLine="709"/>
        <w:jc w:val="both"/>
        <w:rPr>
          <w:rFonts w:ascii="Times New Roman" w:hAnsi="Times New Roman" w:cs="Times New Roman"/>
          <w:sz w:val="28"/>
          <w:szCs w:val="28"/>
        </w:rPr>
      </w:pPr>
    </w:p>
    <w:p w:rsidR="00D35640" w:rsidRPr="00340704" w:rsidRDefault="00D35640"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Не согласившись с решением антимонопольного органа, общество обратилось в арбитражный суд</w:t>
      </w:r>
      <w:r w:rsidR="00A46E16" w:rsidRPr="00340704">
        <w:rPr>
          <w:rFonts w:ascii="Times New Roman" w:hAnsi="Times New Roman" w:cs="Times New Roman"/>
          <w:sz w:val="28"/>
          <w:szCs w:val="28"/>
        </w:rPr>
        <w:t xml:space="preserve"> с требованиями о признании </w:t>
      </w:r>
      <w:r w:rsidR="00636834" w:rsidRPr="00340704">
        <w:rPr>
          <w:rFonts w:ascii="Times New Roman" w:hAnsi="Times New Roman" w:cs="Times New Roman"/>
          <w:sz w:val="28"/>
          <w:szCs w:val="28"/>
        </w:rPr>
        <w:t xml:space="preserve">указанного </w:t>
      </w:r>
      <w:r w:rsidR="00A46E16" w:rsidRPr="00340704">
        <w:rPr>
          <w:rFonts w:ascii="Times New Roman" w:hAnsi="Times New Roman" w:cs="Times New Roman"/>
          <w:sz w:val="28"/>
          <w:szCs w:val="28"/>
        </w:rPr>
        <w:t>ненормативного акта незаконным</w:t>
      </w:r>
      <w:r w:rsidRPr="00340704">
        <w:rPr>
          <w:rFonts w:ascii="Times New Roman" w:hAnsi="Times New Roman" w:cs="Times New Roman"/>
          <w:sz w:val="28"/>
          <w:szCs w:val="28"/>
        </w:rPr>
        <w:t>.</w:t>
      </w:r>
    </w:p>
    <w:p w:rsidR="00A46E16" w:rsidRPr="00340704" w:rsidRDefault="00A46E16" w:rsidP="00340704">
      <w:pPr>
        <w:spacing w:after="0" w:line="240" w:lineRule="auto"/>
        <w:ind w:firstLine="709"/>
        <w:jc w:val="both"/>
        <w:rPr>
          <w:rFonts w:ascii="Times New Roman" w:hAnsi="Times New Roman" w:cs="Times New Roman"/>
          <w:sz w:val="28"/>
          <w:szCs w:val="28"/>
        </w:rPr>
      </w:pPr>
    </w:p>
    <w:p w:rsidR="00EB1603" w:rsidRPr="00340704" w:rsidRDefault="00A46E1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Суд первой инстанции, </w:t>
      </w:r>
      <w:r w:rsidR="006C0124" w:rsidRPr="00340704">
        <w:rPr>
          <w:rFonts w:ascii="Times New Roman" w:hAnsi="Times New Roman" w:cs="Times New Roman"/>
          <w:sz w:val="28"/>
          <w:szCs w:val="28"/>
        </w:rPr>
        <w:t xml:space="preserve">с </w:t>
      </w:r>
      <w:r w:rsidRPr="00340704">
        <w:rPr>
          <w:rFonts w:ascii="Times New Roman" w:hAnsi="Times New Roman" w:cs="Times New Roman"/>
          <w:sz w:val="28"/>
          <w:szCs w:val="28"/>
        </w:rPr>
        <w:t>вывод</w:t>
      </w:r>
      <w:r w:rsidR="006C0124" w:rsidRPr="00340704">
        <w:rPr>
          <w:rFonts w:ascii="Times New Roman" w:hAnsi="Times New Roman" w:cs="Times New Roman"/>
          <w:sz w:val="28"/>
          <w:szCs w:val="28"/>
        </w:rPr>
        <w:t>ами</w:t>
      </w:r>
      <w:r w:rsidRPr="00340704">
        <w:rPr>
          <w:rFonts w:ascii="Times New Roman" w:hAnsi="Times New Roman" w:cs="Times New Roman"/>
          <w:sz w:val="28"/>
          <w:szCs w:val="28"/>
        </w:rPr>
        <w:t xml:space="preserve"> которого </w:t>
      </w:r>
      <w:r w:rsidR="006C0124" w:rsidRPr="00340704">
        <w:rPr>
          <w:rFonts w:ascii="Times New Roman" w:hAnsi="Times New Roman" w:cs="Times New Roman"/>
          <w:sz w:val="28"/>
          <w:szCs w:val="28"/>
        </w:rPr>
        <w:t>согласился</w:t>
      </w:r>
      <w:r w:rsidRPr="00340704">
        <w:rPr>
          <w:rFonts w:ascii="Times New Roman" w:hAnsi="Times New Roman" w:cs="Times New Roman"/>
          <w:sz w:val="28"/>
          <w:szCs w:val="28"/>
        </w:rPr>
        <w:t xml:space="preserve"> апелляционный суд, отказал</w:t>
      </w:r>
      <w:r w:rsidR="006C0124" w:rsidRPr="00340704">
        <w:rPr>
          <w:rFonts w:ascii="Times New Roman" w:hAnsi="Times New Roman" w:cs="Times New Roman"/>
          <w:sz w:val="28"/>
          <w:szCs w:val="28"/>
        </w:rPr>
        <w:t xml:space="preserve"> в удовлетворении требований общества.</w:t>
      </w:r>
      <w:r w:rsidRPr="00340704">
        <w:rPr>
          <w:rFonts w:ascii="Times New Roman" w:hAnsi="Times New Roman" w:cs="Times New Roman"/>
          <w:sz w:val="28"/>
          <w:szCs w:val="28"/>
        </w:rPr>
        <w:t xml:space="preserve">  </w:t>
      </w:r>
    </w:p>
    <w:p w:rsidR="00EB1603" w:rsidRPr="00340704" w:rsidRDefault="00EB1603" w:rsidP="00340704">
      <w:pPr>
        <w:spacing w:after="0" w:line="240" w:lineRule="auto"/>
        <w:ind w:firstLine="709"/>
        <w:jc w:val="both"/>
        <w:rPr>
          <w:rFonts w:ascii="Times New Roman" w:hAnsi="Times New Roman" w:cs="Times New Roman"/>
          <w:sz w:val="28"/>
          <w:szCs w:val="28"/>
        </w:rPr>
      </w:pPr>
    </w:p>
    <w:p w:rsidR="00D35640" w:rsidRPr="00340704" w:rsidRDefault="00D35640"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 округа</w:t>
      </w:r>
      <w:r w:rsidR="004017C2" w:rsidRPr="00340704">
        <w:rPr>
          <w:rFonts w:ascii="Times New Roman" w:hAnsi="Times New Roman" w:cs="Times New Roman"/>
          <w:sz w:val="28"/>
          <w:szCs w:val="28"/>
        </w:rPr>
        <w:t>,</w:t>
      </w:r>
      <w:r w:rsidRPr="00340704">
        <w:rPr>
          <w:rFonts w:ascii="Times New Roman" w:hAnsi="Times New Roman" w:cs="Times New Roman"/>
          <w:sz w:val="28"/>
          <w:szCs w:val="28"/>
        </w:rPr>
        <w:t xml:space="preserve"> поддерживая выводы судов первой и апелляционной инстанций, исходил из следующего.</w:t>
      </w:r>
    </w:p>
    <w:p w:rsidR="00D35640" w:rsidRPr="00340704" w:rsidRDefault="00D35640" w:rsidP="00340704">
      <w:pPr>
        <w:spacing w:after="0" w:line="240" w:lineRule="auto"/>
        <w:ind w:firstLine="709"/>
        <w:jc w:val="both"/>
        <w:rPr>
          <w:rFonts w:ascii="Times New Roman" w:hAnsi="Times New Roman" w:cs="Times New Roman"/>
          <w:sz w:val="28"/>
          <w:szCs w:val="28"/>
        </w:rPr>
      </w:pPr>
    </w:p>
    <w:p w:rsidR="00D35640" w:rsidRPr="00340704" w:rsidRDefault="00D35640"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В соответствии с частью 2 статьи 104 </w:t>
      </w:r>
      <w:r w:rsidR="008D5B1B" w:rsidRPr="00340704">
        <w:rPr>
          <w:rFonts w:ascii="Times New Roman" w:hAnsi="Times New Roman" w:cs="Times New Roman"/>
          <w:sz w:val="28"/>
          <w:szCs w:val="28"/>
        </w:rPr>
        <w:t>Федеральн</w:t>
      </w:r>
      <w:r w:rsidR="00C20816" w:rsidRPr="00340704">
        <w:rPr>
          <w:rFonts w:ascii="Times New Roman" w:hAnsi="Times New Roman" w:cs="Times New Roman"/>
          <w:sz w:val="28"/>
          <w:szCs w:val="28"/>
        </w:rPr>
        <w:t>ого</w:t>
      </w:r>
      <w:r w:rsidR="008D5B1B" w:rsidRPr="00340704">
        <w:rPr>
          <w:rFonts w:ascii="Times New Roman" w:hAnsi="Times New Roman" w:cs="Times New Roman"/>
          <w:sz w:val="28"/>
          <w:szCs w:val="28"/>
        </w:rPr>
        <w:t xml:space="preserve"> закон</w:t>
      </w:r>
      <w:r w:rsidR="00C20816" w:rsidRPr="00340704">
        <w:rPr>
          <w:rFonts w:ascii="Times New Roman" w:hAnsi="Times New Roman" w:cs="Times New Roman"/>
          <w:sz w:val="28"/>
          <w:szCs w:val="28"/>
        </w:rPr>
        <w:t>а</w:t>
      </w:r>
      <w:r w:rsidR="008D5B1B" w:rsidRPr="00340704">
        <w:rPr>
          <w:rFonts w:ascii="Times New Roman" w:hAnsi="Times New Roman" w:cs="Times New Roman"/>
          <w:sz w:val="28"/>
          <w:szCs w:val="28"/>
        </w:rPr>
        <w:t xml:space="preserve"> от 05.04.2013 №</w:t>
      </w:r>
      <w:r w:rsidR="007E5C5A">
        <w:rPr>
          <w:rFonts w:ascii="Times New Roman" w:hAnsi="Times New Roman" w:cs="Times New Roman"/>
          <w:sz w:val="28"/>
          <w:szCs w:val="28"/>
        </w:rPr>
        <w:t xml:space="preserve"> </w:t>
      </w:r>
      <w:r w:rsidR="008D5B1B" w:rsidRPr="00340704">
        <w:rPr>
          <w:rFonts w:ascii="Times New Roman" w:hAnsi="Times New Roman" w:cs="Times New Roman"/>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5C5A">
        <w:rPr>
          <w:rFonts w:ascii="Times New Roman" w:hAnsi="Times New Roman" w:cs="Times New Roman"/>
          <w:sz w:val="28"/>
          <w:szCs w:val="28"/>
        </w:rPr>
        <w:t>–</w:t>
      </w:r>
      <w:r w:rsidR="008D5B1B" w:rsidRPr="00340704">
        <w:rPr>
          <w:rFonts w:ascii="Times New Roman" w:hAnsi="Times New Roman" w:cs="Times New Roman"/>
          <w:sz w:val="28"/>
          <w:szCs w:val="28"/>
        </w:rPr>
        <w:t xml:space="preserve"> </w:t>
      </w:r>
      <w:r w:rsidRPr="00340704">
        <w:rPr>
          <w:rFonts w:ascii="Times New Roman" w:hAnsi="Times New Roman" w:cs="Times New Roman"/>
          <w:sz w:val="28"/>
          <w:szCs w:val="28"/>
        </w:rPr>
        <w:t>Закон о контрактной системе</w:t>
      </w:r>
      <w:r w:rsidR="008D5B1B" w:rsidRPr="00340704">
        <w:rPr>
          <w:rFonts w:ascii="Times New Roman" w:hAnsi="Times New Roman" w:cs="Times New Roman"/>
          <w:sz w:val="28"/>
          <w:szCs w:val="28"/>
        </w:rPr>
        <w:t>)</w:t>
      </w:r>
      <w:r w:rsidRPr="00340704">
        <w:rPr>
          <w:rFonts w:ascii="Times New Roman" w:hAnsi="Times New Roman" w:cs="Times New Roman"/>
          <w:sz w:val="28"/>
          <w:szCs w:val="28"/>
        </w:rPr>
        <w:t xml:space="preserve">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w:t>
      </w:r>
      <w:r w:rsidRPr="00340704">
        <w:rPr>
          <w:rFonts w:ascii="Times New Roman" w:hAnsi="Times New Roman" w:cs="Times New Roman"/>
          <w:sz w:val="28"/>
          <w:szCs w:val="28"/>
        </w:rPr>
        <w:lastRenderedPageBreak/>
        <w:t>исполнителях), не исполнивших или ненадлежащим образом исполнивших обязательства, предусмотренные контрактами.</w:t>
      </w:r>
      <w:proofErr w:type="gramEnd"/>
    </w:p>
    <w:p w:rsidR="005E3417" w:rsidRPr="00340704" w:rsidRDefault="005E3417" w:rsidP="00340704">
      <w:pPr>
        <w:spacing w:after="0" w:line="240" w:lineRule="auto"/>
        <w:ind w:firstLine="709"/>
        <w:jc w:val="both"/>
        <w:rPr>
          <w:rFonts w:ascii="Times New Roman" w:hAnsi="Times New Roman" w:cs="Times New Roman"/>
          <w:sz w:val="28"/>
          <w:szCs w:val="28"/>
        </w:rPr>
      </w:pPr>
    </w:p>
    <w:p w:rsidR="005E3417" w:rsidRPr="00340704" w:rsidRDefault="005E341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Реестр недобросовестных поставщиков является специальной мерой ответственности, установленной в целях обеспечения исполнения лицом принятых на себя обязательств в рамках процедуры осуществления закупок. При этом одним из последствий такого включения (в качестве санкции за допущенное нарушение) является ограничение прав лица на участие в течение установленного срока в процедурах торгов по осуществлению государственных и муниципальных закупок.</w:t>
      </w:r>
    </w:p>
    <w:p w:rsidR="0063388A" w:rsidRPr="00340704" w:rsidRDefault="0063388A" w:rsidP="00340704">
      <w:pPr>
        <w:spacing w:after="0" w:line="240" w:lineRule="auto"/>
        <w:ind w:firstLine="709"/>
        <w:jc w:val="both"/>
        <w:rPr>
          <w:rFonts w:ascii="Times New Roman" w:hAnsi="Times New Roman" w:cs="Times New Roman"/>
          <w:sz w:val="28"/>
          <w:szCs w:val="28"/>
        </w:rPr>
      </w:pPr>
    </w:p>
    <w:p w:rsidR="005E3417" w:rsidRPr="00340704" w:rsidRDefault="005E3417"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Основанием для включения в реестр недобросовестных поставщиков является только такое ненадлежащее исполнение контракта, которое предполагает недобросовестное поведение исполнителя, совершение им умышленных действий (бездействия) в противоречие требованиям </w:t>
      </w:r>
      <w:hyperlink r:id="rId10" w:history="1">
        <w:r w:rsidRPr="00340704">
          <w:rPr>
            <w:rFonts w:ascii="Times New Roman" w:hAnsi="Times New Roman" w:cs="Times New Roman"/>
            <w:sz w:val="28"/>
            <w:szCs w:val="28"/>
          </w:rPr>
          <w:t>Закона</w:t>
        </w:r>
      </w:hyperlink>
      <w:r w:rsidRPr="00340704">
        <w:rPr>
          <w:rFonts w:ascii="Times New Roman" w:hAnsi="Times New Roman" w:cs="Times New Roman"/>
          <w:sz w:val="28"/>
          <w:szCs w:val="28"/>
        </w:rPr>
        <w:t xml:space="preserve"> о контрактной системе, в том числе приведших к невозможности надлежащего исполнения контракта и нарушающих права заказчика, которые связаны, прежде всего, с эффективным использованием бюджетных средств.</w:t>
      </w:r>
      <w:proofErr w:type="gramEnd"/>
    </w:p>
    <w:p w:rsidR="0063388A" w:rsidRPr="00340704" w:rsidRDefault="0063388A" w:rsidP="00340704">
      <w:pPr>
        <w:spacing w:after="0" w:line="240" w:lineRule="auto"/>
        <w:ind w:firstLine="709"/>
        <w:jc w:val="both"/>
        <w:rPr>
          <w:rFonts w:ascii="Times New Roman" w:hAnsi="Times New Roman" w:cs="Times New Roman"/>
          <w:sz w:val="28"/>
          <w:szCs w:val="28"/>
        </w:rPr>
      </w:pPr>
    </w:p>
    <w:p w:rsidR="005E3417" w:rsidRPr="00340704" w:rsidRDefault="005E341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Согласно </w:t>
      </w:r>
      <w:hyperlink r:id="rId11" w:history="1">
        <w:r w:rsidRPr="00340704">
          <w:rPr>
            <w:rFonts w:ascii="Times New Roman" w:hAnsi="Times New Roman" w:cs="Times New Roman"/>
            <w:sz w:val="28"/>
            <w:szCs w:val="28"/>
          </w:rPr>
          <w:t>части 8 статьи 95</w:t>
        </w:r>
      </w:hyperlink>
      <w:r w:rsidRPr="00340704">
        <w:rPr>
          <w:rFonts w:ascii="Times New Roman" w:hAnsi="Times New Roman" w:cs="Times New Roman"/>
          <w:sz w:val="28"/>
          <w:szCs w:val="28"/>
        </w:rPr>
        <w:t xml:space="preserve"> Закона о контрактной системе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E3417" w:rsidRPr="00340704" w:rsidRDefault="005E3417" w:rsidP="00340704">
      <w:pPr>
        <w:spacing w:after="0" w:line="240" w:lineRule="auto"/>
        <w:ind w:firstLine="709"/>
        <w:jc w:val="both"/>
        <w:rPr>
          <w:rFonts w:ascii="Times New Roman" w:hAnsi="Times New Roman" w:cs="Times New Roman"/>
          <w:sz w:val="28"/>
          <w:szCs w:val="28"/>
        </w:rPr>
      </w:pPr>
    </w:p>
    <w:p w:rsidR="00C845EF" w:rsidRPr="00340704" w:rsidRDefault="00A414DE"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 xml:space="preserve">Суд кассационной инстанции принял во внимание установленные  обстоятельства, свидетельствующие о том, что </w:t>
      </w:r>
      <w:r w:rsidR="00C845EF" w:rsidRPr="00340704">
        <w:rPr>
          <w:rFonts w:ascii="Times New Roman" w:hAnsi="Times New Roman" w:cs="Times New Roman"/>
          <w:sz w:val="28"/>
          <w:szCs w:val="28"/>
        </w:rPr>
        <w:t>общество расторгло контракт после срока начала выполнения работ по контракту, в отсутствие доказательств того, что на дату заключения контракта оно не было осведомлено о перечне материалов и оборудования, необходимых для выполнения работ по капитальному ремонту автоматической пожарной сигнализации и системы оповещения и управления</w:t>
      </w:r>
      <w:r w:rsidR="007E5C5A">
        <w:rPr>
          <w:rFonts w:ascii="Times New Roman" w:hAnsi="Times New Roman" w:cs="Times New Roman"/>
          <w:sz w:val="28"/>
          <w:szCs w:val="28"/>
        </w:rPr>
        <w:t xml:space="preserve"> эвакуацией людей при пожаре.</w:t>
      </w:r>
      <w:proofErr w:type="gramEnd"/>
      <w:r w:rsidR="007E5C5A">
        <w:rPr>
          <w:rFonts w:ascii="Times New Roman" w:hAnsi="Times New Roman" w:cs="Times New Roman"/>
          <w:sz w:val="28"/>
          <w:szCs w:val="28"/>
        </w:rPr>
        <w:t xml:space="preserve"> Суд округа </w:t>
      </w:r>
      <w:r w:rsidR="00C845EF" w:rsidRPr="00340704">
        <w:rPr>
          <w:rFonts w:ascii="Times New Roman" w:hAnsi="Times New Roman" w:cs="Times New Roman"/>
          <w:sz w:val="28"/>
          <w:szCs w:val="28"/>
        </w:rPr>
        <w:t xml:space="preserve">согласился с выводами судебных актов, согласно которым, подавая заявку на участие в закупке и делая предложение о снижении цены контракта более чем на 67 процентов от начальной (максимальной) цены контракта, общество осознавало объем работ, количество и стоимость материалов, необходимых для производства данных видов и объемов работ. Объект рассматриваемой закупки </w:t>
      </w:r>
      <w:proofErr w:type="gramStart"/>
      <w:r w:rsidR="00C845EF" w:rsidRPr="00340704">
        <w:rPr>
          <w:rFonts w:ascii="Times New Roman" w:hAnsi="Times New Roman" w:cs="Times New Roman"/>
          <w:sz w:val="28"/>
          <w:szCs w:val="28"/>
        </w:rPr>
        <w:t>достаточно однозначно</w:t>
      </w:r>
      <w:proofErr w:type="gramEnd"/>
      <w:r w:rsidR="00C845EF" w:rsidRPr="00340704">
        <w:rPr>
          <w:rFonts w:ascii="Times New Roman" w:hAnsi="Times New Roman" w:cs="Times New Roman"/>
          <w:sz w:val="28"/>
          <w:szCs w:val="28"/>
        </w:rPr>
        <w:t xml:space="preserve"> определен заказчиком и предполагает выполнение работ материалами подрядчика, а не заказчика. В контракте отсутствуют условия, предусматривающие обязанность заказчика передать подрядчику какое-то оборудование и материалы, что, в свою очередь, подтверждает необходимость выполнения подрядчиком работ по контракту своими силами, средствами и с использованием своих материалов.</w:t>
      </w:r>
    </w:p>
    <w:p w:rsidR="00C845EF" w:rsidRPr="00340704" w:rsidRDefault="00C845EF" w:rsidP="00340704">
      <w:pPr>
        <w:spacing w:after="0" w:line="240" w:lineRule="auto"/>
        <w:ind w:firstLine="709"/>
        <w:jc w:val="both"/>
        <w:rPr>
          <w:rFonts w:ascii="Times New Roman" w:hAnsi="Times New Roman" w:cs="Times New Roman"/>
          <w:sz w:val="28"/>
          <w:szCs w:val="28"/>
        </w:rPr>
      </w:pPr>
    </w:p>
    <w:p w:rsidR="00C845EF" w:rsidRPr="00340704" w:rsidRDefault="00C845EF"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lastRenderedPageBreak/>
        <w:t>На момент подачи заявок на участие в электронном аукционе на выполнение работ по капитальному ремонту</w:t>
      </w:r>
      <w:proofErr w:type="gramEnd"/>
      <w:r w:rsidRPr="00340704">
        <w:rPr>
          <w:rFonts w:ascii="Times New Roman" w:hAnsi="Times New Roman" w:cs="Times New Roman"/>
          <w:sz w:val="28"/>
          <w:szCs w:val="28"/>
        </w:rPr>
        <w:t xml:space="preserve"> автоматической пожарной сигнализации и системы оповещения и управления эвакуацией людей при пожаре запросы на разъяснение документации заказчику от подрядчика не поступали.</w:t>
      </w:r>
    </w:p>
    <w:p w:rsidR="00C845EF" w:rsidRPr="00340704" w:rsidRDefault="00C845EF" w:rsidP="00340704">
      <w:pPr>
        <w:spacing w:after="0" w:line="240" w:lineRule="auto"/>
        <w:ind w:firstLine="709"/>
        <w:jc w:val="both"/>
        <w:rPr>
          <w:rFonts w:ascii="Times New Roman" w:hAnsi="Times New Roman" w:cs="Times New Roman"/>
          <w:sz w:val="28"/>
          <w:szCs w:val="28"/>
        </w:rPr>
      </w:pPr>
    </w:p>
    <w:p w:rsidR="00C845EF" w:rsidRPr="00340704" w:rsidRDefault="00C845EF"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Давая согласие </w:t>
      </w:r>
      <w:proofErr w:type="gramStart"/>
      <w:r w:rsidRPr="00340704">
        <w:rPr>
          <w:rFonts w:ascii="Times New Roman" w:hAnsi="Times New Roman" w:cs="Times New Roman"/>
          <w:sz w:val="28"/>
          <w:szCs w:val="28"/>
        </w:rPr>
        <w:t>при подаче заявки на выполнение работ в соответствии с условиями извещения о закупке</w:t>
      </w:r>
      <w:proofErr w:type="gramEnd"/>
      <w:r w:rsidRPr="00340704">
        <w:rPr>
          <w:rFonts w:ascii="Times New Roman" w:hAnsi="Times New Roman" w:cs="Times New Roman"/>
          <w:sz w:val="28"/>
          <w:szCs w:val="28"/>
        </w:rPr>
        <w:t xml:space="preserve"> и проектом контракта, лицо соглашалось с возлагаемыми на себя обязанностями, в связи с чем</w:t>
      </w:r>
      <w:r w:rsidR="00005C49" w:rsidRPr="00340704">
        <w:rPr>
          <w:rFonts w:ascii="Times New Roman" w:hAnsi="Times New Roman" w:cs="Times New Roman"/>
          <w:sz w:val="28"/>
          <w:szCs w:val="28"/>
        </w:rPr>
        <w:t>,</w:t>
      </w:r>
      <w:r w:rsidRPr="00340704">
        <w:rPr>
          <w:rFonts w:ascii="Times New Roman" w:hAnsi="Times New Roman" w:cs="Times New Roman"/>
          <w:sz w:val="28"/>
          <w:szCs w:val="28"/>
        </w:rPr>
        <w:t xml:space="preserve"> оно должно было осознавать последствия невыполнения (ненадлежащего выполнения) принимаемых на себя обязательств.</w:t>
      </w:r>
    </w:p>
    <w:p w:rsidR="00C845EF" w:rsidRPr="00340704" w:rsidRDefault="00C845EF" w:rsidP="00340704">
      <w:pPr>
        <w:spacing w:after="0" w:line="240" w:lineRule="auto"/>
        <w:ind w:firstLine="709"/>
        <w:jc w:val="both"/>
        <w:rPr>
          <w:rFonts w:ascii="Times New Roman" w:hAnsi="Times New Roman" w:cs="Times New Roman"/>
          <w:sz w:val="28"/>
          <w:szCs w:val="28"/>
        </w:rPr>
      </w:pPr>
    </w:p>
    <w:p w:rsidR="00C845EF" w:rsidRPr="00340704" w:rsidRDefault="00C845EF"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При таких обстоятельствах имелась необходимая совокупность условий для включения сведений об обществе и его учредителях (генеральном директоре) в реестр недобросовестных поставщиков.</w:t>
      </w:r>
    </w:p>
    <w:p w:rsidR="00D35640" w:rsidRPr="00340704" w:rsidRDefault="00D35640" w:rsidP="00340704">
      <w:pPr>
        <w:spacing w:after="0" w:line="240" w:lineRule="auto"/>
        <w:ind w:firstLine="709"/>
        <w:jc w:val="both"/>
        <w:rPr>
          <w:rFonts w:ascii="Times New Roman" w:hAnsi="Times New Roman" w:cs="Times New Roman"/>
          <w:sz w:val="28"/>
          <w:szCs w:val="28"/>
        </w:rPr>
      </w:pPr>
    </w:p>
    <w:p w:rsidR="00D35640" w:rsidRPr="00340704" w:rsidRDefault="00D35640"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Постановление от 31.05.2023 № Ф03-1679/2023</w:t>
      </w:r>
    </w:p>
    <w:p w:rsidR="00D35640" w:rsidRPr="00340704" w:rsidRDefault="00D35640" w:rsidP="00340704">
      <w:pPr>
        <w:spacing w:after="0" w:line="240" w:lineRule="auto"/>
        <w:ind w:firstLine="709"/>
        <w:jc w:val="right"/>
        <w:rPr>
          <w:rFonts w:ascii="Times New Roman" w:hAnsi="Times New Roman" w:cs="Times New Roman"/>
          <w:i/>
          <w:sz w:val="28"/>
          <w:szCs w:val="28"/>
        </w:rPr>
      </w:pPr>
      <w:r w:rsidRPr="00340704">
        <w:rPr>
          <w:rFonts w:ascii="Times New Roman" w:hAnsi="Times New Roman" w:cs="Times New Roman"/>
          <w:i/>
          <w:sz w:val="28"/>
          <w:szCs w:val="28"/>
        </w:rPr>
        <w:t xml:space="preserve">по делу № А04-7285/2022 </w:t>
      </w:r>
      <w:proofErr w:type="gramStart"/>
      <w:r w:rsidRPr="00340704">
        <w:rPr>
          <w:rFonts w:ascii="Times New Roman" w:hAnsi="Times New Roman" w:cs="Times New Roman"/>
          <w:i/>
          <w:sz w:val="28"/>
          <w:szCs w:val="28"/>
        </w:rPr>
        <w:t>Арбитражного</w:t>
      </w:r>
      <w:proofErr w:type="gramEnd"/>
      <w:r w:rsidRPr="00340704">
        <w:rPr>
          <w:rFonts w:ascii="Times New Roman" w:hAnsi="Times New Roman" w:cs="Times New Roman"/>
          <w:i/>
          <w:sz w:val="28"/>
          <w:szCs w:val="28"/>
        </w:rPr>
        <w:t xml:space="preserve"> суда Амурской области</w:t>
      </w:r>
    </w:p>
    <w:p w:rsidR="00D35640" w:rsidRPr="00340704" w:rsidRDefault="00D35640" w:rsidP="00340704">
      <w:pPr>
        <w:spacing w:after="0" w:line="240" w:lineRule="auto"/>
        <w:ind w:firstLine="709"/>
        <w:jc w:val="both"/>
        <w:rPr>
          <w:rFonts w:ascii="Times New Roman" w:hAnsi="Times New Roman" w:cs="Times New Roman"/>
          <w:b/>
          <w:sz w:val="28"/>
          <w:szCs w:val="28"/>
        </w:rPr>
      </w:pPr>
    </w:p>
    <w:p w:rsidR="005902D7" w:rsidRPr="00340704" w:rsidRDefault="00CD5E49" w:rsidP="00340704">
      <w:pPr>
        <w:spacing w:after="0" w:line="240" w:lineRule="auto"/>
        <w:ind w:firstLine="709"/>
        <w:jc w:val="both"/>
        <w:rPr>
          <w:rFonts w:ascii="Times New Roman" w:hAnsi="Times New Roman" w:cs="Times New Roman"/>
          <w:b/>
          <w:sz w:val="28"/>
          <w:szCs w:val="28"/>
        </w:rPr>
      </w:pPr>
      <w:r w:rsidRPr="00340704">
        <w:rPr>
          <w:rFonts w:ascii="Times New Roman" w:hAnsi="Times New Roman" w:cs="Times New Roman"/>
          <w:b/>
          <w:sz w:val="28"/>
          <w:szCs w:val="28"/>
        </w:rPr>
        <w:t xml:space="preserve">5. </w:t>
      </w:r>
      <w:r w:rsidR="005902D7" w:rsidRPr="00340704">
        <w:rPr>
          <w:rFonts w:ascii="Times New Roman" w:hAnsi="Times New Roman" w:cs="Times New Roman"/>
          <w:b/>
          <w:sz w:val="28"/>
          <w:szCs w:val="28"/>
        </w:rPr>
        <w:t xml:space="preserve">Взыскание исполнительского сбора за неисполнение исполнительного документа в период действия отсрочки исполнения судебного акта неправомерно. </w:t>
      </w:r>
    </w:p>
    <w:p w:rsidR="00F51892" w:rsidRDefault="00F51892" w:rsidP="00340704">
      <w:pPr>
        <w:spacing w:after="0" w:line="240" w:lineRule="auto"/>
        <w:ind w:firstLine="709"/>
        <w:jc w:val="both"/>
        <w:rPr>
          <w:rFonts w:ascii="Times New Roman" w:hAnsi="Times New Roman" w:cs="Times New Roman"/>
          <w:sz w:val="28"/>
          <w:szCs w:val="28"/>
        </w:rPr>
      </w:pPr>
    </w:p>
    <w:p w:rsidR="00F217A6" w:rsidRPr="00340704" w:rsidRDefault="00E85C01"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Вступившим в законную силу решением арбитражного суда </w:t>
      </w:r>
      <w:r w:rsidR="00F217A6" w:rsidRPr="00340704">
        <w:rPr>
          <w:rFonts w:ascii="Times New Roman" w:hAnsi="Times New Roman" w:cs="Times New Roman"/>
          <w:sz w:val="28"/>
          <w:szCs w:val="28"/>
        </w:rPr>
        <w:t>от 01.02.2021</w:t>
      </w:r>
      <w:r w:rsidR="00512BB2" w:rsidRPr="00340704">
        <w:rPr>
          <w:rFonts w:ascii="Times New Roman" w:hAnsi="Times New Roman" w:cs="Times New Roman"/>
          <w:sz w:val="28"/>
          <w:szCs w:val="28"/>
        </w:rPr>
        <w:t>,</w:t>
      </w:r>
      <w:r w:rsidR="00F217A6" w:rsidRPr="00340704">
        <w:rPr>
          <w:rFonts w:ascii="Times New Roman" w:hAnsi="Times New Roman" w:cs="Times New Roman"/>
          <w:sz w:val="28"/>
          <w:szCs w:val="28"/>
        </w:rPr>
        <w:t xml:space="preserve"> </w:t>
      </w:r>
      <w:r w:rsidR="00512BB2" w:rsidRPr="00340704">
        <w:rPr>
          <w:rFonts w:ascii="Times New Roman" w:hAnsi="Times New Roman" w:cs="Times New Roman"/>
          <w:sz w:val="28"/>
          <w:szCs w:val="28"/>
        </w:rPr>
        <w:t>дополн</w:t>
      </w:r>
      <w:r w:rsidR="007E5C5A">
        <w:rPr>
          <w:rFonts w:ascii="Times New Roman" w:hAnsi="Times New Roman" w:cs="Times New Roman"/>
          <w:sz w:val="28"/>
          <w:szCs w:val="28"/>
        </w:rPr>
        <w:t>ительным решением от 19.02.2021</w:t>
      </w:r>
      <w:r w:rsidR="00512BB2" w:rsidRPr="00340704">
        <w:rPr>
          <w:rFonts w:ascii="Times New Roman" w:hAnsi="Times New Roman" w:cs="Times New Roman"/>
          <w:sz w:val="28"/>
          <w:szCs w:val="28"/>
        </w:rPr>
        <w:t xml:space="preserve"> </w:t>
      </w:r>
      <w:r w:rsidRPr="00340704">
        <w:rPr>
          <w:rFonts w:ascii="Times New Roman" w:hAnsi="Times New Roman" w:cs="Times New Roman"/>
          <w:sz w:val="28"/>
          <w:szCs w:val="28"/>
        </w:rPr>
        <w:t xml:space="preserve">на акционерное общество </w:t>
      </w:r>
      <w:r w:rsidR="0022152A" w:rsidRPr="00340704">
        <w:rPr>
          <w:rFonts w:ascii="Times New Roman" w:hAnsi="Times New Roman" w:cs="Times New Roman"/>
          <w:sz w:val="28"/>
          <w:szCs w:val="28"/>
        </w:rPr>
        <w:t>(должник</w:t>
      </w:r>
      <w:r w:rsidR="007E5C5A">
        <w:rPr>
          <w:rFonts w:ascii="Times New Roman" w:hAnsi="Times New Roman" w:cs="Times New Roman"/>
          <w:sz w:val="28"/>
          <w:szCs w:val="28"/>
        </w:rPr>
        <w:t>а</w:t>
      </w:r>
      <w:r w:rsidR="0022152A" w:rsidRPr="00340704">
        <w:rPr>
          <w:rFonts w:ascii="Times New Roman" w:hAnsi="Times New Roman" w:cs="Times New Roman"/>
          <w:sz w:val="28"/>
          <w:szCs w:val="28"/>
        </w:rPr>
        <w:t xml:space="preserve">) </w:t>
      </w:r>
      <w:r w:rsidRPr="00340704">
        <w:rPr>
          <w:rFonts w:ascii="Times New Roman" w:hAnsi="Times New Roman" w:cs="Times New Roman"/>
          <w:sz w:val="28"/>
          <w:szCs w:val="28"/>
        </w:rPr>
        <w:t>возложена обязанность по восстановлению проектной схемы водоснабжения и водоотведения в помещениях магазина</w:t>
      </w:r>
      <w:r w:rsidR="0022152A" w:rsidRPr="00340704">
        <w:rPr>
          <w:rFonts w:ascii="Times New Roman" w:hAnsi="Times New Roman" w:cs="Times New Roman"/>
          <w:sz w:val="28"/>
          <w:szCs w:val="28"/>
        </w:rPr>
        <w:t>, принадлежащих индивидуаль</w:t>
      </w:r>
      <w:r w:rsidR="007E5C5A">
        <w:rPr>
          <w:rFonts w:ascii="Times New Roman" w:hAnsi="Times New Roman" w:cs="Times New Roman"/>
          <w:sz w:val="28"/>
          <w:szCs w:val="28"/>
        </w:rPr>
        <w:t>ному предпринимателю (взыскателю</w:t>
      </w:r>
      <w:r w:rsidR="0022152A" w:rsidRPr="00340704">
        <w:rPr>
          <w:rFonts w:ascii="Times New Roman" w:hAnsi="Times New Roman" w:cs="Times New Roman"/>
          <w:sz w:val="28"/>
          <w:szCs w:val="28"/>
        </w:rPr>
        <w:t>)</w:t>
      </w:r>
      <w:r w:rsidR="007836C9" w:rsidRPr="00340704">
        <w:rPr>
          <w:rFonts w:ascii="Times New Roman" w:hAnsi="Times New Roman" w:cs="Times New Roman"/>
          <w:sz w:val="28"/>
          <w:szCs w:val="28"/>
        </w:rPr>
        <w:t xml:space="preserve"> в течение месяца со дня вступления судебного акта в законную силу.</w:t>
      </w:r>
      <w:r w:rsidRPr="00340704">
        <w:rPr>
          <w:rFonts w:ascii="Times New Roman" w:hAnsi="Times New Roman" w:cs="Times New Roman"/>
          <w:sz w:val="28"/>
          <w:szCs w:val="28"/>
        </w:rPr>
        <w:t xml:space="preserve"> </w:t>
      </w:r>
    </w:p>
    <w:p w:rsidR="00F217A6" w:rsidRPr="00340704" w:rsidRDefault="00F217A6" w:rsidP="00340704">
      <w:pPr>
        <w:spacing w:after="0" w:line="240" w:lineRule="auto"/>
        <w:ind w:firstLine="709"/>
        <w:jc w:val="both"/>
        <w:rPr>
          <w:rFonts w:ascii="Times New Roman" w:hAnsi="Times New Roman" w:cs="Times New Roman"/>
          <w:sz w:val="28"/>
          <w:szCs w:val="28"/>
        </w:rPr>
      </w:pPr>
    </w:p>
    <w:p w:rsidR="00CD5E49" w:rsidRPr="00340704" w:rsidRDefault="00E85C01"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По заявлению взыскателя арбитражным судом </w:t>
      </w:r>
      <w:r w:rsidR="00F217A6" w:rsidRPr="00340704">
        <w:rPr>
          <w:rFonts w:ascii="Times New Roman" w:hAnsi="Times New Roman" w:cs="Times New Roman"/>
          <w:sz w:val="28"/>
          <w:szCs w:val="28"/>
        </w:rPr>
        <w:t xml:space="preserve">05.07.2021 </w:t>
      </w:r>
      <w:r w:rsidRPr="00340704">
        <w:rPr>
          <w:rFonts w:ascii="Times New Roman" w:hAnsi="Times New Roman" w:cs="Times New Roman"/>
          <w:sz w:val="28"/>
          <w:szCs w:val="28"/>
        </w:rPr>
        <w:t xml:space="preserve">выдан исполнительный лист, который </w:t>
      </w:r>
      <w:r w:rsidR="00F217A6" w:rsidRPr="00340704">
        <w:rPr>
          <w:rFonts w:ascii="Times New Roman" w:hAnsi="Times New Roman" w:cs="Times New Roman"/>
          <w:sz w:val="28"/>
          <w:szCs w:val="28"/>
        </w:rPr>
        <w:t xml:space="preserve">13.07.2021 </w:t>
      </w:r>
      <w:r w:rsidRPr="00340704">
        <w:rPr>
          <w:rFonts w:ascii="Times New Roman" w:hAnsi="Times New Roman" w:cs="Times New Roman"/>
          <w:sz w:val="28"/>
          <w:szCs w:val="28"/>
        </w:rPr>
        <w:t>направлен в отдел судебных приставов для принудительного исполнения.</w:t>
      </w:r>
    </w:p>
    <w:p w:rsidR="0022152A" w:rsidRPr="00340704" w:rsidRDefault="0022152A" w:rsidP="00340704">
      <w:pPr>
        <w:spacing w:after="0" w:line="240" w:lineRule="auto"/>
        <w:ind w:firstLine="709"/>
        <w:jc w:val="both"/>
        <w:rPr>
          <w:rFonts w:ascii="Times New Roman" w:hAnsi="Times New Roman" w:cs="Times New Roman"/>
          <w:sz w:val="28"/>
          <w:szCs w:val="28"/>
        </w:rPr>
      </w:pPr>
    </w:p>
    <w:p w:rsidR="0092092E" w:rsidRPr="00340704" w:rsidRDefault="0092092E"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Должник 05.</w:t>
      </w:r>
      <w:r w:rsidR="00903EA4" w:rsidRPr="00340704">
        <w:rPr>
          <w:rFonts w:ascii="Times New Roman" w:hAnsi="Times New Roman" w:cs="Times New Roman"/>
          <w:sz w:val="28"/>
          <w:szCs w:val="28"/>
        </w:rPr>
        <w:t>07.</w:t>
      </w:r>
      <w:r w:rsidRPr="00340704">
        <w:rPr>
          <w:rFonts w:ascii="Times New Roman" w:hAnsi="Times New Roman" w:cs="Times New Roman"/>
          <w:sz w:val="28"/>
          <w:szCs w:val="28"/>
        </w:rPr>
        <w:t>2021 обратился в арбитражный суд с заявлением о предоставлении отсрочки исполнения решения суда от 01.02.2021, дополнительного решения от 19.02.2021</w:t>
      </w:r>
      <w:r w:rsidR="00D75996" w:rsidRPr="00340704">
        <w:rPr>
          <w:rFonts w:ascii="Times New Roman" w:hAnsi="Times New Roman" w:cs="Times New Roman"/>
          <w:sz w:val="28"/>
          <w:szCs w:val="28"/>
        </w:rPr>
        <w:t xml:space="preserve">. Определением арбитражного суда от 08.07.2021 заявление </w:t>
      </w:r>
      <w:r w:rsidRPr="00340704">
        <w:rPr>
          <w:rFonts w:ascii="Times New Roman" w:hAnsi="Times New Roman" w:cs="Times New Roman"/>
          <w:sz w:val="28"/>
          <w:szCs w:val="28"/>
        </w:rPr>
        <w:t>принято к производству, назначено к рассмотрению на 04.08.2021.</w:t>
      </w:r>
    </w:p>
    <w:p w:rsidR="00B90BEE" w:rsidRPr="00340704" w:rsidRDefault="00B90BEE" w:rsidP="00340704">
      <w:pPr>
        <w:spacing w:after="0" w:line="240" w:lineRule="auto"/>
        <w:ind w:firstLine="709"/>
        <w:jc w:val="both"/>
        <w:rPr>
          <w:rFonts w:ascii="Times New Roman" w:hAnsi="Times New Roman" w:cs="Times New Roman"/>
          <w:sz w:val="28"/>
          <w:szCs w:val="28"/>
        </w:rPr>
      </w:pPr>
    </w:p>
    <w:p w:rsidR="00B90BEE" w:rsidRPr="00340704" w:rsidRDefault="007E5C5A" w:rsidP="00340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20.07.2021 </w:t>
      </w:r>
      <w:r w:rsidR="00B90BEE" w:rsidRPr="00340704">
        <w:rPr>
          <w:rFonts w:ascii="Times New Roman" w:hAnsi="Times New Roman" w:cs="Times New Roman"/>
          <w:sz w:val="28"/>
          <w:szCs w:val="28"/>
        </w:rPr>
        <w:t xml:space="preserve">судебным приставом возбуждено исполнительное производство, для должника установлен пятидневный срок для исполнения в добровольном порядке требований исполнительного документа. </w:t>
      </w:r>
      <w:r w:rsidR="00B90BEE" w:rsidRPr="00340704">
        <w:rPr>
          <w:rFonts w:ascii="Times New Roman" w:hAnsi="Times New Roman" w:cs="Times New Roman"/>
          <w:sz w:val="28"/>
          <w:szCs w:val="28"/>
        </w:rPr>
        <w:lastRenderedPageBreak/>
        <w:t xml:space="preserve">Постановление о возбуждении исполнительного производства </w:t>
      </w:r>
      <w:proofErr w:type="gramStart"/>
      <w:r w:rsidR="00B90BEE" w:rsidRPr="00340704">
        <w:rPr>
          <w:rFonts w:ascii="Times New Roman" w:hAnsi="Times New Roman" w:cs="Times New Roman"/>
          <w:sz w:val="28"/>
          <w:szCs w:val="28"/>
        </w:rPr>
        <w:t>направлено должнику и получено</w:t>
      </w:r>
      <w:proofErr w:type="gramEnd"/>
      <w:r w:rsidR="00B90BEE" w:rsidRPr="00340704">
        <w:rPr>
          <w:rFonts w:ascii="Times New Roman" w:hAnsi="Times New Roman" w:cs="Times New Roman"/>
          <w:sz w:val="28"/>
          <w:szCs w:val="28"/>
        </w:rPr>
        <w:t xml:space="preserve"> им 26.07.2021.</w:t>
      </w:r>
    </w:p>
    <w:p w:rsidR="0022152A" w:rsidRPr="00340704" w:rsidRDefault="0022152A" w:rsidP="00340704">
      <w:pPr>
        <w:spacing w:after="0" w:line="240" w:lineRule="auto"/>
        <w:ind w:firstLine="709"/>
        <w:jc w:val="both"/>
        <w:rPr>
          <w:rFonts w:ascii="Times New Roman" w:hAnsi="Times New Roman" w:cs="Times New Roman"/>
          <w:sz w:val="28"/>
          <w:szCs w:val="28"/>
        </w:rPr>
      </w:pPr>
    </w:p>
    <w:p w:rsidR="00D95D94" w:rsidRPr="00340704" w:rsidRDefault="00D95D94"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Определением арбитражного суда от 11.08.2021 заявление акционерного общества удовлетворено, должнику предоставлена отсрочка исполнения судебного решения и дополнительного решения до 01.09.2021.</w:t>
      </w:r>
    </w:p>
    <w:p w:rsidR="00D95D94" w:rsidRPr="00340704" w:rsidRDefault="00D95D94" w:rsidP="00340704">
      <w:pPr>
        <w:spacing w:after="0" w:line="240" w:lineRule="auto"/>
        <w:ind w:firstLine="709"/>
        <w:jc w:val="both"/>
        <w:rPr>
          <w:rFonts w:ascii="Times New Roman" w:hAnsi="Times New Roman" w:cs="Times New Roman"/>
          <w:sz w:val="28"/>
          <w:szCs w:val="28"/>
        </w:rPr>
      </w:pPr>
    </w:p>
    <w:p w:rsidR="00F2415F" w:rsidRPr="00340704" w:rsidRDefault="00591856"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связи с неисполнением требований исполнительного документа </w:t>
      </w:r>
      <w:r w:rsidR="00C705AE" w:rsidRPr="00340704">
        <w:rPr>
          <w:rFonts w:ascii="Times New Roman" w:hAnsi="Times New Roman" w:cs="Times New Roman"/>
          <w:sz w:val="28"/>
          <w:szCs w:val="28"/>
        </w:rPr>
        <w:t>в установленный срок судебный пристав 23.08.2021 вынес постановление о взыскании с должника исполнительского сбора в размере 50</w:t>
      </w:r>
      <w:r w:rsidR="007E5C5A">
        <w:rPr>
          <w:rFonts w:ascii="Times New Roman" w:hAnsi="Times New Roman" w:cs="Times New Roman"/>
          <w:sz w:val="28"/>
          <w:szCs w:val="28"/>
        </w:rPr>
        <w:t xml:space="preserve"> </w:t>
      </w:r>
      <w:r w:rsidR="00C705AE" w:rsidRPr="00340704">
        <w:rPr>
          <w:rFonts w:ascii="Times New Roman" w:hAnsi="Times New Roman" w:cs="Times New Roman"/>
          <w:sz w:val="28"/>
          <w:szCs w:val="28"/>
        </w:rPr>
        <w:t>000 рублей</w:t>
      </w:r>
      <w:r w:rsidR="00F2415F" w:rsidRPr="00340704">
        <w:rPr>
          <w:rFonts w:ascii="Times New Roman" w:hAnsi="Times New Roman" w:cs="Times New Roman"/>
          <w:sz w:val="28"/>
          <w:szCs w:val="28"/>
        </w:rPr>
        <w:t>.</w:t>
      </w:r>
    </w:p>
    <w:p w:rsidR="00F2415F" w:rsidRPr="00340704" w:rsidRDefault="00F2415F" w:rsidP="00340704">
      <w:pPr>
        <w:spacing w:after="0" w:line="240" w:lineRule="auto"/>
        <w:ind w:firstLine="709"/>
        <w:jc w:val="both"/>
        <w:rPr>
          <w:rFonts w:ascii="Times New Roman" w:hAnsi="Times New Roman" w:cs="Times New Roman"/>
          <w:sz w:val="28"/>
          <w:szCs w:val="28"/>
        </w:rPr>
      </w:pPr>
    </w:p>
    <w:p w:rsidR="0022152A" w:rsidRPr="00340704" w:rsidRDefault="00F2415F"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Акционерное общество оспорило постановление о взыскании исполнительского сбора, обратившись в арбитражный суд с требовани</w:t>
      </w:r>
      <w:r w:rsidR="007E5C5A">
        <w:rPr>
          <w:rFonts w:ascii="Times New Roman" w:hAnsi="Times New Roman" w:cs="Times New Roman"/>
          <w:sz w:val="28"/>
          <w:szCs w:val="28"/>
        </w:rPr>
        <w:t>ем</w:t>
      </w:r>
      <w:r w:rsidRPr="00340704">
        <w:rPr>
          <w:rFonts w:ascii="Times New Roman" w:hAnsi="Times New Roman" w:cs="Times New Roman"/>
          <w:sz w:val="28"/>
          <w:szCs w:val="28"/>
        </w:rPr>
        <w:t xml:space="preserve"> о признании его незаконным</w:t>
      </w:r>
      <w:r w:rsidR="00C705AE" w:rsidRPr="00340704">
        <w:rPr>
          <w:rFonts w:ascii="Times New Roman" w:hAnsi="Times New Roman" w:cs="Times New Roman"/>
          <w:sz w:val="28"/>
          <w:szCs w:val="28"/>
        </w:rPr>
        <w:t>.</w:t>
      </w:r>
    </w:p>
    <w:p w:rsidR="008B0187" w:rsidRPr="00340704" w:rsidRDefault="008B0187" w:rsidP="00340704">
      <w:pPr>
        <w:spacing w:after="0" w:line="240" w:lineRule="auto"/>
        <w:ind w:firstLine="709"/>
        <w:jc w:val="both"/>
        <w:rPr>
          <w:rFonts w:ascii="Times New Roman" w:hAnsi="Times New Roman" w:cs="Times New Roman"/>
          <w:sz w:val="28"/>
          <w:szCs w:val="28"/>
        </w:rPr>
      </w:pPr>
    </w:p>
    <w:p w:rsidR="008B0187" w:rsidRPr="00340704" w:rsidRDefault="008B0187"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Арбитражный суд первой инстанции, выводы </w:t>
      </w:r>
      <w:proofErr w:type="gramStart"/>
      <w:r w:rsidRPr="00340704">
        <w:rPr>
          <w:rFonts w:ascii="Times New Roman" w:hAnsi="Times New Roman" w:cs="Times New Roman"/>
          <w:sz w:val="28"/>
          <w:szCs w:val="28"/>
        </w:rPr>
        <w:t>которого</w:t>
      </w:r>
      <w:proofErr w:type="gramEnd"/>
      <w:r w:rsidRPr="00340704">
        <w:rPr>
          <w:rFonts w:ascii="Times New Roman" w:hAnsi="Times New Roman" w:cs="Times New Roman"/>
          <w:sz w:val="28"/>
          <w:szCs w:val="28"/>
        </w:rPr>
        <w:t xml:space="preserve"> поддержал апелляционный суд, в удовлетворении </w:t>
      </w:r>
      <w:r w:rsidR="007836C9" w:rsidRPr="00340704">
        <w:rPr>
          <w:rFonts w:ascii="Times New Roman" w:hAnsi="Times New Roman" w:cs="Times New Roman"/>
          <w:sz w:val="28"/>
          <w:szCs w:val="28"/>
        </w:rPr>
        <w:t xml:space="preserve">заявленных </w:t>
      </w:r>
      <w:r w:rsidRPr="00340704">
        <w:rPr>
          <w:rFonts w:ascii="Times New Roman" w:hAnsi="Times New Roman" w:cs="Times New Roman"/>
          <w:sz w:val="28"/>
          <w:szCs w:val="28"/>
        </w:rPr>
        <w:t>требований отказали.</w:t>
      </w:r>
    </w:p>
    <w:p w:rsidR="008B0187" w:rsidRPr="00340704" w:rsidRDefault="008B0187" w:rsidP="00340704">
      <w:pPr>
        <w:spacing w:after="0" w:line="240" w:lineRule="auto"/>
        <w:ind w:firstLine="709"/>
        <w:jc w:val="both"/>
        <w:rPr>
          <w:rFonts w:ascii="Times New Roman" w:hAnsi="Times New Roman" w:cs="Times New Roman"/>
          <w:sz w:val="28"/>
          <w:szCs w:val="28"/>
        </w:rPr>
      </w:pPr>
    </w:p>
    <w:p w:rsidR="008B0187" w:rsidRPr="00340704" w:rsidRDefault="007836C9"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Отклоняя доводы акционерного общества</w:t>
      </w:r>
      <w:r w:rsidR="008B0187" w:rsidRPr="00340704">
        <w:rPr>
          <w:rFonts w:ascii="Times New Roman" w:hAnsi="Times New Roman" w:cs="Times New Roman"/>
          <w:sz w:val="28"/>
          <w:szCs w:val="28"/>
        </w:rPr>
        <w:t xml:space="preserve"> </w:t>
      </w:r>
      <w:r w:rsidRPr="00340704">
        <w:rPr>
          <w:rFonts w:ascii="Times New Roman" w:hAnsi="Times New Roman" w:cs="Times New Roman"/>
          <w:sz w:val="28"/>
          <w:szCs w:val="28"/>
        </w:rPr>
        <w:t>о предоставленной отсрочке исполнения решения суда и дополнительного решения, суды</w:t>
      </w:r>
      <w:r w:rsidR="004E3FD8" w:rsidRPr="00340704">
        <w:rPr>
          <w:rFonts w:ascii="Times New Roman" w:hAnsi="Times New Roman" w:cs="Times New Roman"/>
          <w:sz w:val="28"/>
          <w:szCs w:val="28"/>
        </w:rPr>
        <w:t xml:space="preserve"> исходили из того, что </w:t>
      </w:r>
      <w:r w:rsidR="00BA474F" w:rsidRPr="00340704">
        <w:rPr>
          <w:rFonts w:ascii="Times New Roman" w:hAnsi="Times New Roman" w:cs="Times New Roman"/>
          <w:sz w:val="28"/>
          <w:szCs w:val="28"/>
        </w:rPr>
        <w:t xml:space="preserve">акционерное общество обратилось за отсрочкой исполнения судебных актов </w:t>
      </w:r>
      <w:r w:rsidR="00903EA4" w:rsidRPr="00340704">
        <w:rPr>
          <w:rFonts w:ascii="Times New Roman" w:hAnsi="Times New Roman" w:cs="Times New Roman"/>
          <w:sz w:val="28"/>
          <w:szCs w:val="28"/>
        </w:rPr>
        <w:t xml:space="preserve">05.07.2021, то есть </w:t>
      </w:r>
      <w:r w:rsidR="00BA474F" w:rsidRPr="00340704">
        <w:rPr>
          <w:rFonts w:ascii="Times New Roman" w:hAnsi="Times New Roman" w:cs="Times New Roman"/>
          <w:sz w:val="28"/>
          <w:szCs w:val="28"/>
        </w:rPr>
        <w:t>уже после истечения срока, установленного в дополнительном решении суда от 19.02.2022 (в течение одного месяца с момента вступления решения суда в законную силу)</w:t>
      </w:r>
      <w:r w:rsidR="00903EA4" w:rsidRPr="00340704">
        <w:rPr>
          <w:rFonts w:ascii="Times New Roman" w:hAnsi="Times New Roman" w:cs="Times New Roman"/>
          <w:sz w:val="28"/>
          <w:szCs w:val="28"/>
        </w:rPr>
        <w:t>, который пришелся на 20.06.2021</w:t>
      </w:r>
      <w:r w:rsidR="00BA474F" w:rsidRPr="00340704">
        <w:rPr>
          <w:rFonts w:ascii="Times New Roman" w:hAnsi="Times New Roman" w:cs="Times New Roman"/>
          <w:sz w:val="28"/>
          <w:szCs w:val="28"/>
        </w:rPr>
        <w:t>;</w:t>
      </w:r>
      <w:proofErr w:type="gramEnd"/>
      <w:r w:rsidR="00BA474F" w:rsidRPr="00340704">
        <w:rPr>
          <w:rFonts w:ascii="Times New Roman" w:hAnsi="Times New Roman" w:cs="Times New Roman"/>
          <w:sz w:val="28"/>
          <w:szCs w:val="28"/>
        </w:rPr>
        <w:t xml:space="preserve"> </w:t>
      </w:r>
      <w:r w:rsidR="004E3FD8" w:rsidRPr="00340704">
        <w:rPr>
          <w:rFonts w:ascii="Times New Roman" w:hAnsi="Times New Roman" w:cs="Times New Roman"/>
          <w:sz w:val="28"/>
          <w:szCs w:val="28"/>
        </w:rPr>
        <w:t>отсрочка исполнения судебных актов на основании определения суда от 11.08.2021 предоставлена должнику после истечения пятидневного срока, установленного судебным приставом для добровольного исполнения требований исполнительного документа, а также после истечения срока, установленного судебными актами от 01.02.2021, от 19.02.2021.</w:t>
      </w:r>
    </w:p>
    <w:p w:rsidR="0092092E" w:rsidRPr="00340704" w:rsidRDefault="0092092E" w:rsidP="00340704">
      <w:pPr>
        <w:spacing w:after="0" w:line="240" w:lineRule="auto"/>
        <w:ind w:firstLine="709"/>
        <w:jc w:val="both"/>
        <w:rPr>
          <w:rFonts w:ascii="Times New Roman" w:hAnsi="Times New Roman" w:cs="Times New Roman"/>
          <w:sz w:val="28"/>
          <w:szCs w:val="28"/>
        </w:rPr>
      </w:pPr>
    </w:p>
    <w:p w:rsidR="006748A1" w:rsidRPr="00340704" w:rsidRDefault="006B2F1A"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Кроме того, суды </w:t>
      </w:r>
      <w:r w:rsidR="00787036" w:rsidRPr="00340704">
        <w:rPr>
          <w:rFonts w:ascii="Times New Roman" w:hAnsi="Times New Roman" w:cs="Times New Roman"/>
          <w:sz w:val="28"/>
          <w:szCs w:val="28"/>
        </w:rPr>
        <w:t>уч</w:t>
      </w:r>
      <w:r w:rsidRPr="00340704">
        <w:rPr>
          <w:rFonts w:ascii="Times New Roman" w:hAnsi="Times New Roman" w:cs="Times New Roman"/>
          <w:sz w:val="28"/>
          <w:szCs w:val="28"/>
        </w:rPr>
        <w:t>ли, что</w:t>
      </w:r>
      <w:r w:rsidR="00BA474F" w:rsidRPr="00340704">
        <w:rPr>
          <w:rFonts w:ascii="Times New Roman" w:hAnsi="Times New Roman" w:cs="Times New Roman"/>
          <w:sz w:val="28"/>
          <w:szCs w:val="28"/>
        </w:rPr>
        <w:t xml:space="preserve"> </w:t>
      </w:r>
      <w:r w:rsidR="006748A1" w:rsidRPr="00340704">
        <w:rPr>
          <w:rFonts w:ascii="Times New Roman" w:hAnsi="Times New Roman" w:cs="Times New Roman"/>
          <w:sz w:val="28"/>
          <w:szCs w:val="28"/>
        </w:rPr>
        <w:t>на момент вынесения постановления о взыскании исполнительского сбора от 23.08.2021 у судебного пристава отсутствовала информация о предоставлении отсрочки исполнения судебных актов; до установленного судом срока отсрочки (01.09.2021) общество требования исполнительного документа не исполнило.</w:t>
      </w:r>
    </w:p>
    <w:p w:rsidR="002E0FE7" w:rsidRPr="00340704" w:rsidRDefault="002E0FE7" w:rsidP="00340704">
      <w:pPr>
        <w:spacing w:after="0" w:line="240" w:lineRule="auto"/>
        <w:ind w:firstLine="709"/>
        <w:jc w:val="both"/>
        <w:rPr>
          <w:rFonts w:ascii="Times New Roman" w:hAnsi="Times New Roman" w:cs="Times New Roman"/>
          <w:sz w:val="28"/>
          <w:szCs w:val="28"/>
        </w:rPr>
      </w:pPr>
    </w:p>
    <w:p w:rsidR="0031697C" w:rsidRPr="00340704" w:rsidRDefault="006748A1"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 кассационной инстанции с позицией судов первой и апелляционной инстанций</w:t>
      </w:r>
      <w:r w:rsidR="0031697C" w:rsidRPr="00340704">
        <w:rPr>
          <w:rFonts w:ascii="Times New Roman" w:hAnsi="Times New Roman" w:cs="Times New Roman"/>
          <w:sz w:val="28"/>
          <w:szCs w:val="28"/>
        </w:rPr>
        <w:t xml:space="preserve"> не согласился</w:t>
      </w:r>
      <w:r w:rsidRPr="00340704">
        <w:rPr>
          <w:rFonts w:ascii="Times New Roman" w:hAnsi="Times New Roman" w:cs="Times New Roman"/>
          <w:sz w:val="28"/>
          <w:szCs w:val="28"/>
        </w:rPr>
        <w:t xml:space="preserve">, </w:t>
      </w:r>
      <w:r w:rsidR="0031697C" w:rsidRPr="00340704">
        <w:rPr>
          <w:rFonts w:ascii="Times New Roman" w:hAnsi="Times New Roman" w:cs="Times New Roman"/>
          <w:sz w:val="28"/>
          <w:szCs w:val="28"/>
        </w:rPr>
        <w:t>принятые по делу судебные акты отменил, признал незаконным постановление о взыскании исполнительского сбора, вынесенное судебным приставом, указав, что не учтено следующее.</w:t>
      </w:r>
    </w:p>
    <w:p w:rsidR="0031697C" w:rsidRPr="00340704" w:rsidRDefault="0031697C" w:rsidP="00340704">
      <w:pPr>
        <w:spacing w:after="0" w:line="240" w:lineRule="auto"/>
        <w:ind w:firstLine="709"/>
        <w:jc w:val="both"/>
        <w:rPr>
          <w:rFonts w:ascii="Times New Roman" w:hAnsi="Times New Roman" w:cs="Times New Roman"/>
          <w:sz w:val="28"/>
          <w:szCs w:val="28"/>
        </w:rPr>
      </w:pPr>
    </w:p>
    <w:p w:rsidR="00B74930" w:rsidRPr="00340704" w:rsidRDefault="001902F8" w:rsidP="00340704">
      <w:pPr>
        <w:spacing w:after="0" w:line="240" w:lineRule="auto"/>
        <w:ind w:firstLine="709"/>
        <w:jc w:val="both"/>
        <w:rPr>
          <w:rFonts w:ascii="Times New Roman" w:hAnsi="Times New Roman" w:cs="Times New Roman"/>
          <w:sz w:val="28"/>
          <w:szCs w:val="28"/>
        </w:rPr>
      </w:pPr>
      <w:proofErr w:type="gramStart"/>
      <w:r w:rsidRPr="00340704">
        <w:rPr>
          <w:rFonts w:ascii="Times New Roman" w:hAnsi="Times New Roman" w:cs="Times New Roman"/>
          <w:sz w:val="28"/>
          <w:szCs w:val="28"/>
        </w:rPr>
        <w:t>Согласно</w:t>
      </w:r>
      <w:r w:rsidR="00B74930" w:rsidRPr="00340704">
        <w:rPr>
          <w:rFonts w:ascii="Times New Roman" w:hAnsi="Times New Roman" w:cs="Times New Roman"/>
          <w:sz w:val="28"/>
          <w:szCs w:val="28"/>
        </w:rPr>
        <w:t xml:space="preserve"> положени</w:t>
      </w:r>
      <w:r w:rsidRPr="00340704">
        <w:rPr>
          <w:rFonts w:ascii="Times New Roman" w:hAnsi="Times New Roman" w:cs="Times New Roman"/>
          <w:sz w:val="28"/>
          <w:szCs w:val="28"/>
        </w:rPr>
        <w:t>ям</w:t>
      </w:r>
      <w:r w:rsidR="00B74930" w:rsidRPr="00340704">
        <w:rPr>
          <w:rFonts w:ascii="Times New Roman" w:hAnsi="Times New Roman" w:cs="Times New Roman"/>
          <w:sz w:val="28"/>
          <w:szCs w:val="28"/>
        </w:rPr>
        <w:t xml:space="preserve"> части 1 статьи 112 </w:t>
      </w:r>
      <w:r w:rsidRPr="00340704">
        <w:rPr>
          <w:rFonts w:ascii="Times New Roman" w:hAnsi="Times New Roman" w:cs="Times New Roman"/>
          <w:sz w:val="28"/>
          <w:szCs w:val="28"/>
        </w:rPr>
        <w:t>Федерального закона от 02.10.2007 №</w:t>
      </w:r>
      <w:r w:rsidR="00C72CA1">
        <w:rPr>
          <w:rFonts w:ascii="Times New Roman" w:hAnsi="Times New Roman" w:cs="Times New Roman"/>
          <w:sz w:val="28"/>
          <w:szCs w:val="28"/>
        </w:rPr>
        <w:t xml:space="preserve"> </w:t>
      </w:r>
      <w:r w:rsidRPr="00340704">
        <w:rPr>
          <w:rFonts w:ascii="Times New Roman" w:hAnsi="Times New Roman" w:cs="Times New Roman"/>
          <w:sz w:val="28"/>
          <w:szCs w:val="28"/>
        </w:rPr>
        <w:t xml:space="preserve">229-ФЗ «Об исполнительном производстве» (далее – Закон об </w:t>
      </w:r>
      <w:r w:rsidRPr="00340704">
        <w:rPr>
          <w:rFonts w:ascii="Times New Roman" w:hAnsi="Times New Roman" w:cs="Times New Roman"/>
          <w:sz w:val="28"/>
          <w:szCs w:val="28"/>
        </w:rPr>
        <w:lastRenderedPageBreak/>
        <w:t xml:space="preserve">исполнительном производстве) </w:t>
      </w:r>
      <w:r w:rsidR="00B74930" w:rsidRPr="00340704">
        <w:rPr>
          <w:rFonts w:ascii="Times New Roman" w:hAnsi="Times New Roman" w:cs="Times New Roman"/>
          <w:sz w:val="28"/>
          <w:szCs w:val="28"/>
        </w:rPr>
        <w:t>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w:t>
      </w:r>
      <w:proofErr w:type="gramEnd"/>
      <w:r w:rsidR="00B74930" w:rsidRPr="00340704">
        <w:rPr>
          <w:rFonts w:ascii="Times New Roman" w:hAnsi="Times New Roman" w:cs="Times New Roman"/>
          <w:sz w:val="28"/>
          <w:szCs w:val="28"/>
        </w:rPr>
        <w:t xml:space="preserve"> судебного пристава-исполнителя о возбуждении исполнительного производства. Исполнительский сбор зачисляется в федеральный бюджет.</w:t>
      </w:r>
    </w:p>
    <w:p w:rsidR="008B1509" w:rsidRPr="00340704" w:rsidRDefault="008B1509" w:rsidP="00340704">
      <w:pPr>
        <w:spacing w:after="0" w:line="240" w:lineRule="auto"/>
        <w:ind w:firstLine="709"/>
        <w:jc w:val="both"/>
        <w:rPr>
          <w:rFonts w:ascii="Times New Roman" w:hAnsi="Times New Roman" w:cs="Times New Roman"/>
          <w:sz w:val="28"/>
          <w:szCs w:val="28"/>
        </w:rPr>
      </w:pPr>
    </w:p>
    <w:p w:rsidR="00A91A4D" w:rsidRPr="00340704" w:rsidRDefault="00952311"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Конституционный Суд Российской Федерации в Постановлении от 30.07.2001 №</w:t>
      </w:r>
      <w:r w:rsidR="00C72CA1">
        <w:rPr>
          <w:rFonts w:ascii="Times New Roman" w:hAnsi="Times New Roman" w:cs="Times New Roman"/>
          <w:sz w:val="28"/>
          <w:szCs w:val="28"/>
        </w:rPr>
        <w:t xml:space="preserve"> </w:t>
      </w:r>
      <w:r w:rsidRPr="00340704">
        <w:rPr>
          <w:rFonts w:ascii="Times New Roman" w:hAnsi="Times New Roman" w:cs="Times New Roman"/>
          <w:sz w:val="28"/>
          <w:szCs w:val="28"/>
        </w:rPr>
        <w:t>13-П разъяснял, что и</w:t>
      </w:r>
      <w:r w:rsidR="00C72CA1">
        <w:rPr>
          <w:rFonts w:ascii="Times New Roman" w:hAnsi="Times New Roman" w:cs="Times New Roman"/>
          <w:sz w:val="28"/>
          <w:szCs w:val="28"/>
        </w:rPr>
        <w:t>сполнительский сбор относится «</w:t>
      </w:r>
      <w:r w:rsidRPr="00340704">
        <w:rPr>
          <w:rFonts w:ascii="Times New Roman" w:hAnsi="Times New Roman" w:cs="Times New Roman"/>
          <w:sz w:val="28"/>
          <w:szCs w:val="28"/>
        </w:rPr>
        <w:t xml:space="preserve">к мерам принуждения в связи с несоблюдением законных требований государства. </w:t>
      </w:r>
      <w:proofErr w:type="gramStart"/>
      <w:r w:rsidRPr="00340704">
        <w:rPr>
          <w:rFonts w:ascii="Times New Roman" w:hAnsi="Times New Roman" w:cs="Times New Roman"/>
          <w:sz w:val="28"/>
          <w:szCs w:val="28"/>
        </w:rPr>
        <w:t xml:space="preserve">Причем данная мера является не </w:t>
      </w:r>
      <w:proofErr w:type="spellStart"/>
      <w:r w:rsidRPr="00340704">
        <w:rPr>
          <w:rFonts w:ascii="Times New Roman" w:hAnsi="Times New Roman" w:cs="Times New Roman"/>
          <w:sz w:val="28"/>
          <w:szCs w:val="28"/>
        </w:rPr>
        <w:t>правовосстановительной</w:t>
      </w:r>
      <w:proofErr w:type="spellEnd"/>
      <w:r w:rsidRPr="00340704">
        <w:rPr>
          <w:rFonts w:ascii="Times New Roman" w:hAnsi="Times New Roman" w:cs="Times New Roman"/>
          <w:sz w:val="28"/>
          <w:szCs w:val="28"/>
        </w:rPr>
        <w:t xml:space="preserve"> санкцией, т.е. санкцией, обеспечивающей исполнение должником его обязанности возместить расходы по совершению исполнительных действий, осуществленных в порядке принудительного исполнения судебных и иных актов (как это имеет место при взыскании с должника расходов по совершению исполнительных действий), а представляет собой санкцию штрафного характера, т.е. возложение на должника обязанности произвести определенную дополнительную выплату в</w:t>
      </w:r>
      <w:proofErr w:type="gramEnd"/>
      <w:r w:rsidRPr="00340704">
        <w:rPr>
          <w:rFonts w:ascii="Times New Roman" w:hAnsi="Times New Roman" w:cs="Times New Roman"/>
          <w:sz w:val="28"/>
          <w:szCs w:val="28"/>
        </w:rPr>
        <w:t xml:space="preserve"> </w:t>
      </w:r>
      <w:proofErr w:type="gramStart"/>
      <w:r w:rsidRPr="00340704">
        <w:rPr>
          <w:rFonts w:ascii="Times New Roman" w:hAnsi="Times New Roman" w:cs="Times New Roman"/>
          <w:sz w:val="28"/>
          <w:szCs w:val="28"/>
        </w:rPr>
        <w:t>качестве</w:t>
      </w:r>
      <w:proofErr w:type="gramEnd"/>
      <w:r w:rsidRPr="00340704">
        <w:rPr>
          <w:rFonts w:ascii="Times New Roman" w:hAnsi="Times New Roman" w:cs="Times New Roman"/>
          <w:sz w:val="28"/>
          <w:szCs w:val="28"/>
        </w:rPr>
        <w:t xml:space="preserve"> меры его публично - правовой ответственности, возникающей в связи с совершенным им правонарушением в процессе исполнительного производства. Исполнительскому сбору как штрафной санкции присущи признаки административной штрафной санкции: он имеет фиксированное, установленное Федеральным </w:t>
      </w:r>
      <w:hyperlink r:id="rId12" w:history="1">
        <w:r w:rsidRPr="00340704">
          <w:rPr>
            <w:rFonts w:ascii="Times New Roman" w:hAnsi="Times New Roman" w:cs="Times New Roman"/>
            <w:sz w:val="28"/>
            <w:szCs w:val="28"/>
          </w:rPr>
          <w:t>законом</w:t>
        </w:r>
      </w:hyperlink>
      <w:r w:rsidRPr="00340704">
        <w:rPr>
          <w:rFonts w:ascii="Times New Roman" w:hAnsi="Times New Roman" w:cs="Times New Roman"/>
          <w:sz w:val="28"/>
          <w:szCs w:val="28"/>
        </w:rPr>
        <w:t xml:space="preserve"> денежное выражение, взыскивается принудительно, оформляется постановлением уполномоченного должностного лица, взимается в случае совершения правонарушения, а также зачисляется в бюджет и во внебюджетный фонд, средства которых находятся в государственной собственности. Из этого следует, что в качестве штрафной санкции административного характера исполнительский сбор должен отвечать вытекающим из </w:t>
      </w:r>
      <w:hyperlink r:id="rId13" w:history="1">
        <w:r w:rsidRPr="00340704">
          <w:rPr>
            <w:rFonts w:ascii="Times New Roman" w:hAnsi="Times New Roman" w:cs="Times New Roman"/>
            <w:sz w:val="28"/>
            <w:szCs w:val="28"/>
          </w:rPr>
          <w:t>Конституции</w:t>
        </w:r>
      </w:hyperlink>
      <w:r w:rsidRPr="00340704">
        <w:rPr>
          <w:rFonts w:ascii="Times New Roman" w:hAnsi="Times New Roman" w:cs="Times New Roman"/>
          <w:sz w:val="28"/>
          <w:szCs w:val="28"/>
        </w:rPr>
        <w:t xml:space="preserve"> Российской Федерации требованиям, предъявляемым </w:t>
      </w:r>
      <w:proofErr w:type="gramStart"/>
      <w:r w:rsidRPr="00340704">
        <w:rPr>
          <w:rFonts w:ascii="Times New Roman" w:hAnsi="Times New Roman" w:cs="Times New Roman"/>
          <w:sz w:val="28"/>
          <w:szCs w:val="28"/>
        </w:rPr>
        <w:t>к</w:t>
      </w:r>
      <w:proofErr w:type="gramEnd"/>
      <w:r w:rsidRPr="00340704">
        <w:rPr>
          <w:rFonts w:ascii="Times New Roman" w:hAnsi="Times New Roman" w:cs="Times New Roman"/>
          <w:sz w:val="28"/>
          <w:szCs w:val="28"/>
        </w:rPr>
        <w:t xml:space="preserve"> </w:t>
      </w:r>
      <w:proofErr w:type="gramStart"/>
      <w:r w:rsidRPr="00340704">
        <w:rPr>
          <w:rFonts w:ascii="Times New Roman" w:hAnsi="Times New Roman" w:cs="Times New Roman"/>
          <w:sz w:val="28"/>
          <w:szCs w:val="28"/>
        </w:rPr>
        <w:t>такого</w:t>
      </w:r>
      <w:proofErr w:type="gramEnd"/>
      <w:r w:rsidRPr="00340704">
        <w:rPr>
          <w:rFonts w:ascii="Times New Roman" w:hAnsi="Times New Roman" w:cs="Times New Roman"/>
          <w:sz w:val="28"/>
          <w:szCs w:val="28"/>
        </w:rPr>
        <w:t xml:space="preserve"> рода мерам юридической ответственности».</w:t>
      </w:r>
    </w:p>
    <w:p w:rsidR="00B74930" w:rsidRPr="00340704" w:rsidRDefault="00B74930" w:rsidP="00340704">
      <w:pPr>
        <w:spacing w:after="0" w:line="240" w:lineRule="auto"/>
        <w:ind w:firstLine="709"/>
        <w:jc w:val="both"/>
        <w:rPr>
          <w:rFonts w:ascii="Times New Roman" w:hAnsi="Times New Roman" w:cs="Times New Roman"/>
          <w:sz w:val="28"/>
          <w:szCs w:val="28"/>
        </w:rPr>
      </w:pPr>
    </w:p>
    <w:p w:rsidR="0092092E" w:rsidRPr="00340704" w:rsidRDefault="006B2F1A"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 </w:t>
      </w:r>
      <w:r w:rsidR="00A03517" w:rsidRPr="00340704">
        <w:rPr>
          <w:rFonts w:ascii="Times New Roman" w:hAnsi="Times New Roman" w:cs="Times New Roman"/>
          <w:sz w:val="28"/>
          <w:szCs w:val="28"/>
        </w:rPr>
        <w:t>Таким образом, исполнительский сбор является мерой ответственности должника по исполнительному производству за виновное, то есть без уважительных причин несвоевременное исполнение (неисполнение) требований исполнительного документа, выданного во исполнение судебного акта, вступившего в законную силу, на основании которого судебным приставом возбуждено исполнительное производство.</w:t>
      </w:r>
    </w:p>
    <w:p w:rsidR="00C83447" w:rsidRPr="00340704" w:rsidRDefault="00C83447" w:rsidP="00340704">
      <w:pPr>
        <w:spacing w:after="0" w:line="240" w:lineRule="auto"/>
        <w:ind w:firstLine="709"/>
        <w:jc w:val="both"/>
        <w:rPr>
          <w:rFonts w:ascii="Times New Roman" w:hAnsi="Times New Roman" w:cs="Times New Roman"/>
          <w:sz w:val="28"/>
          <w:szCs w:val="28"/>
        </w:rPr>
      </w:pPr>
    </w:p>
    <w:p w:rsidR="00CD5E49" w:rsidRPr="00340704" w:rsidRDefault="004A1E0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соответствии с частью 1 статьи 324 </w:t>
      </w:r>
      <w:r w:rsidR="007F0381">
        <w:rPr>
          <w:rFonts w:ascii="Times New Roman" w:hAnsi="Times New Roman" w:cs="Times New Roman"/>
          <w:sz w:val="28"/>
          <w:szCs w:val="28"/>
        </w:rPr>
        <w:t>АПК РФ</w:t>
      </w:r>
      <w:r w:rsidRPr="00340704">
        <w:rPr>
          <w:rFonts w:ascii="Times New Roman" w:hAnsi="Times New Roman" w:cs="Times New Roman"/>
          <w:sz w:val="28"/>
          <w:szCs w:val="28"/>
        </w:rPr>
        <w:t xml:space="preserve"> при наличии обстоятельств, затрудняющих исполнение судебного акта, арбитражный суд, выдавший исполнительный лист, по заявлению взыскателя, должника или </w:t>
      </w:r>
      <w:r w:rsidRPr="00340704">
        <w:rPr>
          <w:rFonts w:ascii="Times New Roman" w:hAnsi="Times New Roman" w:cs="Times New Roman"/>
          <w:sz w:val="28"/>
          <w:szCs w:val="28"/>
        </w:rPr>
        <w:lastRenderedPageBreak/>
        <w:t>судебного пристава-исполнителя вправе отсрочить или рассрочить исполнение судебного акта, изменить способ и порядок его исполнения.</w:t>
      </w:r>
    </w:p>
    <w:p w:rsidR="004A1E05" w:rsidRPr="00340704" w:rsidRDefault="004A1E05" w:rsidP="00340704">
      <w:pPr>
        <w:spacing w:after="0" w:line="240" w:lineRule="auto"/>
        <w:ind w:firstLine="709"/>
        <w:jc w:val="both"/>
        <w:rPr>
          <w:rFonts w:ascii="Times New Roman" w:hAnsi="Times New Roman" w:cs="Times New Roman"/>
          <w:sz w:val="28"/>
          <w:szCs w:val="28"/>
        </w:rPr>
      </w:pPr>
    </w:p>
    <w:p w:rsidR="004A1E05" w:rsidRPr="00340704" w:rsidRDefault="00C72CA1" w:rsidP="00340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части</w:t>
      </w:r>
      <w:r w:rsidR="004A1E05" w:rsidRPr="00340704">
        <w:rPr>
          <w:rFonts w:ascii="Times New Roman" w:hAnsi="Times New Roman" w:cs="Times New Roman"/>
          <w:sz w:val="28"/>
          <w:szCs w:val="28"/>
        </w:rPr>
        <w:t xml:space="preserve"> 2 статьи 37 Закона об исполнительном производстве в случае предоставления должнику отсрочки исполнения судебного акта исполнительные действия не </w:t>
      </w:r>
      <w:proofErr w:type="gramStart"/>
      <w:r w:rsidR="004A1E05" w:rsidRPr="00340704">
        <w:rPr>
          <w:rFonts w:ascii="Times New Roman" w:hAnsi="Times New Roman" w:cs="Times New Roman"/>
          <w:sz w:val="28"/>
          <w:szCs w:val="28"/>
        </w:rPr>
        <w:t>совершаются и меры принудительного исполнения не применяются</w:t>
      </w:r>
      <w:proofErr w:type="gramEnd"/>
      <w:r w:rsidR="004A1E05" w:rsidRPr="00340704">
        <w:rPr>
          <w:rFonts w:ascii="Times New Roman" w:hAnsi="Times New Roman" w:cs="Times New Roman"/>
          <w:sz w:val="28"/>
          <w:szCs w:val="28"/>
        </w:rPr>
        <w:t xml:space="preserve"> в течение срока, установленного судом, предоставившим отсрочку.</w:t>
      </w:r>
    </w:p>
    <w:p w:rsidR="004A1E05" w:rsidRPr="00340704" w:rsidRDefault="004A1E05" w:rsidP="00340704">
      <w:pPr>
        <w:spacing w:after="0" w:line="240" w:lineRule="auto"/>
        <w:ind w:firstLine="709"/>
        <w:jc w:val="both"/>
        <w:rPr>
          <w:rFonts w:ascii="Times New Roman" w:hAnsi="Times New Roman" w:cs="Times New Roman"/>
          <w:sz w:val="28"/>
          <w:szCs w:val="28"/>
        </w:rPr>
      </w:pPr>
    </w:p>
    <w:p w:rsidR="004A1E05" w:rsidRPr="00340704" w:rsidRDefault="004A1E0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 xml:space="preserve">В силу изложенного вопрос о нарушении или соблюдении срока на исполнение судебного акта, а также о наличии оснований для взыскания исполнительского сбора не может быть разрешен без учета </w:t>
      </w:r>
      <w:proofErr w:type="gramStart"/>
      <w:r w:rsidRPr="00340704">
        <w:rPr>
          <w:rFonts w:ascii="Times New Roman" w:hAnsi="Times New Roman" w:cs="Times New Roman"/>
          <w:sz w:val="28"/>
          <w:szCs w:val="28"/>
        </w:rPr>
        <w:t>обстоятельств предоставления отсрочки исполнения судебного акта</w:t>
      </w:r>
      <w:proofErr w:type="gramEnd"/>
      <w:r w:rsidRPr="00340704">
        <w:rPr>
          <w:rFonts w:ascii="Times New Roman" w:hAnsi="Times New Roman" w:cs="Times New Roman"/>
          <w:sz w:val="28"/>
          <w:szCs w:val="28"/>
        </w:rPr>
        <w:t>.</w:t>
      </w:r>
      <w:r w:rsidR="00856A09" w:rsidRPr="00340704">
        <w:rPr>
          <w:rFonts w:ascii="Times New Roman" w:hAnsi="Times New Roman" w:cs="Times New Roman"/>
          <w:sz w:val="28"/>
          <w:szCs w:val="28"/>
        </w:rPr>
        <w:t xml:space="preserve"> При наличии правовых оснований для временного неисполнения требований исполнительного док</w:t>
      </w:r>
      <w:r w:rsidR="00C72CA1">
        <w:rPr>
          <w:rFonts w:ascii="Times New Roman" w:hAnsi="Times New Roman" w:cs="Times New Roman"/>
          <w:sz w:val="28"/>
          <w:szCs w:val="28"/>
        </w:rPr>
        <w:t>умента</w:t>
      </w:r>
      <w:r w:rsidR="00856A09" w:rsidRPr="00340704">
        <w:rPr>
          <w:rFonts w:ascii="Times New Roman" w:hAnsi="Times New Roman" w:cs="Times New Roman"/>
          <w:sz w:val="28"/>
          <w:szCs w:val="28"/>
        </w:rPr>
        <w:t xml:space="preserve"> штрафные санкции в виде исполнительского сбора к должнику не могут быть применены.</w:t>
      </w:r>
    </w:p>
    <w:p w:rsidR="00396465" w:rsidRPr="00340704" w:rsidRDefault="00396465" w:rsidP="00340704">
      <w:pPr>
        <w:spacing w:after="0" w:line="240" w:lineRule="auto"/>
        <w:ind w:firstLine="709"/>
        <w:jc w:val="both"/>
        <w:rPr>
          <w:rFonts w:ascii="Times New Roman" w:hAnsi="Times New Roman" w:cs="Times New Roman"/>
          <w:sz w:val="28"/>
          <w:szCs w:val="28"/>
        </w:rPr>
      </w:pPr>
    </w:p>
    <w:p w:rsidR="00396465" w:rsidRPr="00340704" w:rsidRDefault="0039646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В рассматриваемом случае взыскание исполнительского сбора имело место в момент предоставленной судом отсрочки исполнения судебного акта, на основании которого выдан исполнительный лист.</w:t>
      </w:r>
    </w:p>
    <w:p w:rsidR="00396465" w:rsidRPr="00340704" w:rsidRDefault="00396465" w:rsidP="00340704">
      <w:pPr>
        <w:spacing w:after="0" w:line="240" w:lineRule="auto"/>
        <w:ind w:firstLine="709"/>
        <w:jc w:val="both"/>
        <w:rPr>
          <w:rFonts w:ascii="Times New Roman" w:hAnsi="Times New Roman" w:cs="Times New Roman"/>
          <w:sz w:val="28"/>
          <w:szCs w:val="28"/>
        </w:rPr>
      </w:pPr>
    </w:p>
    <w:p w:rsidR="00396465" w:rsidRPr="00340704" w:rsidRDefault="00396465" w:rsidP="00340704">
      <w:pPr>
        <w:spacing w:after="0" w:line="240" w:lineRule="auto"/>
        <w:ind w:firstLine="709"/>
        <w:jc w:val="both"/>
        <w:rPr>
          <w:rFonts w:ascii="Times New Roman" w:hAnsi="Times New Roman" w:cs="Times New Roman"/>
          <w:sz w:val="28"/>
          <w:szCs w:val="28"/>
        </w:rPr>
      </w:pPr>
      <w:r w:rsidRPr="00340704">
        <w:rPr>
          <w:rFonts w:ascii="Times New Roman" w:hAnsi="Times New Roman" w:cs="Times New Roman"/>
          <w:sz w:val="28"/>
          <w:szCs w:val="28"/>
        </w:rPr>
        <w:t>Судебным актом арбитражного суда должник был наделен правом временно (в срок до 01.09.2021) не исполнять решение суда, вступившее в законную силу, по причинам</w:t>
      </w:r>
      <w:r w:rsidR="009B29B7">
        <w:rPr>
          <w:rFonts w:ascii="Times New Roman" w:hAnsi="Times New Roman" w:cs="Times New Roman"/>
          <w:sz w:val="28"/>
          <w:szCs w:val="28"/>
        </w:rPr>
        <w:t xml:space="preserve">, признанным арбитражным судом </w:t>
      </w:r>
      <w:r w:rsidRPr="00340704">
        <w:rPr>
          <w:rFonts w:ascii="Times New Roman" w:hAnsi="Times New Roman" w:cs="Times New Roman"/>
          <w:sz w:val="28"/>
          <w:szCs w:val="28"/>
        </w:rPr>
        <w:t>уважительными.</w:t>
      </w:r>
    </w:p>
    <w:p w:rsidR="000F5883" w:rsidRPr="00340704" w:rsidRDefault="000F5883" w:rsidP="00340704">
      <w:pPr>
        <w:spacing w:after="0" w:line="240" w:lineRule="auto"/>
        <w:ind w:firstLine="709"/>
        <w:jc w:val="both"/>
        <w:rPr>
          <w:rFonts w:ascii="Times New Roman" w:hAnsi="Times New Roman" w:cs="Times New Roman"/>
          <w:sz w:val="28"/>
          <w:szCs w:val="28"/>
        </w:rPr>
      </w:pPr>
    </w:p>
    <w:p w:rsidR="000F5883" w:rsidRPr="00340704" w:rsidRDefault="00C72CA1" w:rsidP="00340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таких обстоятельствах</w:t>
      </w:r>
      <w:r w:rsidR="000F5883" w:rsidRPr="00340704">
        <w:rPr>
          <w:rFonts w:ascii="Times New Roman" w:hAnsi="Times New Roman" w:cs="Times New Roman"/>
          <w:sz w:val="28"/>
          <w:szCs w:val="28"/>
        </w:rPr>
        <w:t xml:space="preserve"> правовых оснований для вынесения постановления о взыскании с </w:t>
      </w:r>
      <w:r>
        <w:rPr>
          <w:rFonts w:ascii="Times New Roman" w:hAnsi="Times New Roman" w:cs="Times New Roman"/>
          <w:sz w:val="28"/>
          <w:szCs w:val="28"/>
        </w:rPr>
        <w:t>должника исполнительского сбора,</w:t>
      </w:r>
      <w:r w:rsidR="000F5883" w:rsidRPr="00340704">
        <w:rPr>
          <w:rFonts w:ascii="Times New Roman" w:hAnsi="Times New Roman" w:cs="Times New Roman"/>
          <w:sz w:val="28"/>
          <w:szCs w:val="28"/>
        </w:rPr>
        <w:t xml:space="preserve"> как санкции за несвоевременное виновное (то есть без уважительных причин) неисполнение требований исполнитель</w:t>
      </w:r>
      <w:r>
        <w:rPr>
          <w:rFonts w:ascii="Times New Roman" w:hAnsi="Times New Roman" w:cs="Times New Roman"/>
          <w:sz w:val="28"/>
          <w:szCs w:val="28"/>
        </w:rPr>
        <w:t>ного документа,</w:t>
      </w:r>
      <w:r w:rsidR="000F5883" w:rsidRPr="00340704">
        <w:rPr>
          <w:rFonts w:ascii="Times New Roman" w:hAnsi="Times New Roman" w:cs="Times New Roman"/>
          <w:sz w:val="28"/>
          <w:szCs w:val="28"/>
        </w:rPr>
        <w:t xml:space="preserve"> у судебного пристава в с</w:t>
      </w:r>
      <w:r>
        <w:rPr>
          <w:rFonts w:ascii="Times New Roman" w:hAnsi="Times New Roman" w:cs="Times New Roman"/>
          <w:sz w:val="28"/>
          <w:szCs w:val="28"/>
        </w:rPr>
        <w:t xml:space="preserve">илу положений законодательства </w:t>
      </w:r>
      <w:r w:rsidR="000F5883" w:rsidRPr="00340704">
        <w:rPr>
          <w:rFonts w:ascii="Times New Roman" w:hAnsi="Times New Roman" w:cs="Times New Roman"/>
          <w:sz w:val="28"/>
          <w:szCs w:val="28"/>
        </w:rPr>
        <w:t>не имелось.</w:t>
      </w:r>
    </w:p>
    <w:p w:rsidR="004A1E05" w:rsidRPr="00340704" w:rsidRDefault="004A1E05" w:rsidP="00340704">
      <w:pPr>
        <w:spacing w:after="0" w:line="240" w:lineRule="auto"/>
        <w:ind w:firstLine="709"/>
        <w:jc w:val="both"/>
        <w:rPr>
          <w:rFonts w:ascii="Times New Roman" w:hAnsi="Times New Roman" w:cs="Times New Roman"/>
          <w:sz w:val="28"/>
          <w:szCs w:val="28"/>
        </w:rPr>
      </w:pPr>
    </w:p>
    <w:p w:rsidR="00C72CA1" w:rsidRPr="00C72CA1" w:rsidRDefault="00C72CA1" w:rsidP="00C72CA1">
      <w:pPr>
        <w:spacing w:after="0" w:line="240" w:lineRule="auto"/>
        <w:ind w:firstLine="709"/>
        <w:jc w:val="right"/>
        <w:rPr>
          <w:rFonts w:ascii="Times New Roman" w:hAnsi="Times New Roman" w:cs="Times New Roman"/>
          <w:i/>
          <w:sz w:val="28"/>
          <w:szCs w:val="28"/>
        </w:rPr>
      </w:pPr>
      <w:r w:rsidRPr="00C72CA1">
        <w:rPr>
          <w:rFonts w:ascii="Times New Roman" w:hAnsi="Times New Roman" w:cs="Times New Roman"/>
          <w:i/>
          <w:sz w:val="28"/>
          <w:szCs w:val="28"/>
        </w:rPr>
        <w:t>Постановление от 23.06.2023 № Ф03-2715/2023</w:t>
      </w:r>
    </w:p>
    <w:p w:rsidR="00C72CA1" w:rsidRPr="00C72CA1" w:rsidRDefault="00C72CA1" w:rsidP="00C72CA1">
      <w:pPr>
        <w:spacing w:after="0" w:line="240" w:lineRule="auto"/>
        <w:ind w:firstLine="709"/>
        <w:jc w:val="right"/>
        <w:rPr>
          <w:rFonts w:ascii="Times New Roman" w:hAnsi="Times New Roman" w:cs="Times New Roman"/>
          <w:i/>
          <w:sz w:val="28"/>
          <w:szCs w:val="28"/>
        </w:rPr>
      </w:pPr>
      <w:r w:rsidRPr="00C72CA1">
        <w:rPr>
          <w:rFonts w:ascii="Times New Roman" w:hAnsi="Times New Roman" w:cs="Times New Roman"/>
          <w:i/>
          <w:sz w:val="28"/>
          <w:szCs w:val="28"/>
        </w:rPr>
        <w:t xml:space="preserve">по делу № А59-4759/2021 </w:t>
      </w:r>
      <w:proofErr w:type="gramStart"/>
      <w:r w:rsidRPr="00C72CA1">
        <w:rPr>
          <w:rFonts w:ascii="Times New Roman" w:hAnsi="Times New Roman" w:cs="Times New Roman"/>
          <w:i/>
          <w:sz w:val="28"/>
          <w:szCs w:val="28"/>
        </w:rPr>
        <w:t>Арбитражного</w:t>
      </w:r>
      <w:proofErr w:type="gramEnd"/>
      <w:r w:rsidRPr="00C72CA1">
        <w:rPr>
          <w:rFonts w:ascii="Times New Roman" w:hAnsi="Times New Roman" w:cs="Times New Roman"/>
          <w:i/>
          <w:sz w:val="28"/>
          <w:szCs w:val="28"/>
        </w:rPr>
        <w:t xml:space="preserve"> суда Сахалинской области</w:t>
      </w:r>
    </w:p>
    <w:sectPr w:rsidR="00C72CA1" w:rsidRPr="00C72CA1" w:rsidSect="00340704">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8B6" w:rsidRDefault="00E308B6" w:rsidP="00340704">
      <w:pPr>
        <w:spacing w:after="0" w:line="240" w:lineRule="auto"/>
      </w:pPr>
      <w:r>
        <w:separator/>
      </w:r>
    </w:p>
  </w:endnote>
  <w:endnote w:type="continuationSeparator" w:id="0">
    <w:p w:rsidR="00E308B6" w:rsidRDefault="00E308B6" w:rsidP="00340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8B6" w:rsidRDefault="00E308B6" w:rsidP="00340704">
      <w:pPr>
        <w:spacing w:after="0" w:line="240" w:lineRule="auto"/>
      </w:pPr>
      <w:r>
        <w:separator/>
      </w:r>
    </w:p>
  </w:footnote>
  <w:footnote w:type="continuationSeparator" w:id="0">
    <w:p w:rsidR="00E308B6" w:rsidRDefault="00E308B6" w:rsidP="00340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652417"/>
      <w:docPartObj>
        <w:docPartGallery w:val="Page Numbers (Top of Page)"/>
        <w:docPartUnique/>
      </w:docPartObj>
    </w:sdtPr>
    <w:sdtEndPr>
      <w:rPr>
        <w:rFonts w:ascii="Times New Roman" w:hAnsi="Times New Roman" w:cs="Times New Roman"/>
      </w:rPr>
    </w:sdtEndPr>
    <w:sdtContent>
      <w:p w:rsidR="00151933" w:rsidRPr="00340704" w:rsidRDefault="00151933">
        <w:pPr>
          <w:pStyle w:val="a5"/>
          <w:jc w:val="center"/>
          <w:rPr>
            <w:rFonts w:ascii="Times New Roman" w:hAnsi="Times New Roman" w:cs="Times New Roman"/>
          </w:rPr>
        </w:pPr>
        <w:r w:rsidRPr="00340704">
          <w:rPr>
            <w:rFonts w:ascii="Times New Roman" w:hAnsi="Times New Roman" w:cs="Times New Roman"/>
          </w:rPr>
          <w:fldChar w:fldCharType="begin"/>
        </w:r>
        <w:r w:rsidRPr="00340704">
          <w:rPr>
            <w:rFonts w:ascii="Times New Roman" w:hAnsi="Times New Roman" w:cs="Times New Roman"/>
          </w:rPr>
          <w:instrText>PAGE   \* MERGEFORMAT</w:instrText>
        </w:r>
        <w:r w:rsidRPr="00340704">
          <w:rPr>
            <w:rFonts w:ascii="Times New Roman" w:hAnsi="Times New Roman" w:cs="Times New Roman"/>
          </w:rPr>
          <w:fldChar w:fldCharType="separate"/>
        </w:r>
        <w:r w:rsidR="002975FF">
          <w:rPr>
            <w:rFonts w:ascii="Times New Roman" w:hAnsi="Times New Roman" w:cs="Times New Roman"/>
            <w:noProof/>
          </w:rPr>
          <w:t>29</w:t>
        </w:r>
        <w:r w:rsidRPr="00340704">
          <w:rPr>
            <w:rFonts w:ascii="Times New Roman" w:hAnsi="Times New Roman" w:cs="Times New Roman"/>
          </w:rPr>
          <w:fldChar w:fldCharType="end"/>
        </w:r>
      </w:p>
    </w:sdtContent>
  </w:sdt>
  <w:p w:rsidR="00151933" w:rsidRDefault="0015193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True"/>
  </w:docVars>
  <w:rsids>
    <w:rsidRoot w:val="00A876E6"/>
    <w:rsid w:val="00005C36"/>
    <w:rsid w:val="00005C49"/>
    <w:rsid w:val="00021C6B"/>
    <w:rsid w:val="000260DE"/>
    <w:rsid w:val="000373AB"/>
    <w:rsid w:val="00044443"/>
    <w:rsid w:val="0005534C"/>
    <w:rsid w:val="0006780F"/>
    <w:rsid w:val="000706CE"/>
    <w:rsid w:val="00087019"/>
    <w:rsid w:val="00093299"/>
    <w:rsid w:val="000D0F48"/>
    <w:rsid w:val="000D1B6E"/>
    <w:rsid w:val="000F239C"/>
    <w:rsid w:val="000F5883"/>
    <w:rsid w:val="00102EEB"/>
    <w:rsid w:val="00115A01"/>
    <w:rsid w:val="0011665C"/>
    <w:rsid w:val="00122CC5"/>
    <w:rsid w:val="00122D10"/>
    <w:rsid w:val="00141B9D"/>
    <w:rsid w:val="00151933"/>
    <w:rsid w:val="00154296"/>
    <w:rsid w:val="00156841"/>
    <w:rsid w:val="001624D8"/>
    <w:rsid w:val="00164B48"/>
    <w:rsid w:val="001761A1"/>
    <w:rsid w:val="001847A2"/>
    <w:rsid w:val="001902F8"/>
    <w:rsid w:val="001A5683"/>
    <w:rsid w:val="001C277D"/>
    <w:rsid w:val="001E2CE9"/>
    <w:rsid w:val="001E522C"/>
    <w:rsid w:val="00203FDA"/>
    <w:rsid w:val="00206174"/>
    <w:rsid w:val="0022152A"/>
    <w:rsid w:val="0023291D"/>
    <w:rsid w:val="00236686"/>
    <w:rsid w:val="00253A8C"/>
    <w:rsid w:val="00260C0B"/>
    <w:rsid w:val="002629C5"/>
    <w:rsid w:val="002644DD"/>
    <w:rsid w:val="002747F3"/>
    <w:rsid w:val="002830B5"/>
    <w:rsid w:val="002975FF"/>
    <w:rsid w:val="002A4949"/>
    <w:rsid w:val="002B03CC"/>
    <w:rsid w:val="002B515A"/>
    <w:rsid w:val="002B6C72"/>
    <w:rsid w:val="002C6904"/>
    <w:rsid w:val="002E0FE7"/>
    <w:rsid w:val="002F5652"/>
    <w:rsid w:val="00305B63"/>
    <w:rsid w:val="00313006"/>
    <w:rsid w:val="00315004"/>
    <w:rsid w:val="0031697C"/>
    <w:rsid w:val="00321D17"/>
    <w:rsid w:val="00340704"/>
    <w:rsid w:val="003517B4"/>
    <w:rsid w:val="00372AB4"/>
    <w:rsid w:val="00380DBF"/>
    <w:rsid w:val="003955D0"/>
    <w:rsid w:val="00396465"/>
    <w:rsid w:val="003B57A6"/>
    <w:rsid w:val="003D764A"/>
    <w:rsid w:val="003E024C"/>
    <w:rsid w:val="003F2955"/>
    <w:rsid w:val="003F7808"/>
    <w:rsid w:val="004017C2"/>
    <w:rsid w:val="00430A9C"/>
    <w:rsid w:val="00455E9C"/>
    <w:rsid w:val="0046131B"/>
    <w:rsid w:val="00486AC3"/>
    <w:rsid w:val="004A1E05"/>
    <w:rsid w:val="004A6617"/>
    <w:rsid w:val="004B230F"/>
    <w:rsid w:val="004C2F4E"/>
    <w:rsid w:val="004C3B49"/>
    <w:rsid w:val="004E3FD8"/>
    <w:rsid w:val="004F379D"/>
    <w:rsid w:val="004F5982"/>
    <w:rsid w:val="00512BB2"/>
    <w:rsid w:val="00522DE1"/>
    <w:rsid w:val="0053526E"/>
    <w:rsid w:val="00564225"/>
    <w:rsid w:val="00566627"/>
    <w:rsid w:val="00577074"/>
    <w:rsid w:val="005776AA"/>
    <w:rsid w:val="005902D7"/>
    <w:rsid w:val="00591856"/>
    <w:rsid w:val="00597DB3"/>
    <w:rsid w:val="005A1D2C"/>
    <w:rsid w:val="005C022A"/>
    <w:rsid w:val="005C0FE3"/>
    <w:rsid w:val="005C6BED"/>
    <w:rsid w:val="005D6E3D"/>
    <w:rsid w:val="005E037C"/>
    <w:rsid w:val="005E3417"/>
    <w:rsid w:val="005E77AD"/>
    <w:rsid w:val="005F236E"/>
    <w:rsid w:val="005F365A"/>
    <w:rsid w:val="005F4998"/>
    <w:rsid w:val="005F68AE"/>
    <w:rsid w:val="00600852"/>
    <w:rsid w:val="00605A5D"/>
    <w:rsid w:val="0063148E"/>
    <w:rsid w:val="0063388A"/>
    <w:rsid w:val="00635AEA"/>
    <w:rsid w:val="00636834"/>
    <w:rsid w:val="006728C9"/>
    <w:rsid w:val="00673431"/>
    <w:rsid w:val="006748A1"/>
    <w:rsid w:val="00676D2F"/>
    <w:rsid w:val="00687AFD"/>
    <w:rsid w:val="006B2F1A"/>
    <w:rsid w:val="006C0124"/>
    <w:rsid w:val="006E5882"/>
    <w:rsid w:val="00731054"/>
    <w:rsid w:val="00775678"/>
    <w:rsid w:val="00775D1B"/>
    <w:rsid w:val="0077693C"/>
    <w:rsid w:val="007836C9"/>
    <w:rsid w:val="00787036"/>
    <w:rsid w:val="007B0EAC"/>
    <w:rsid w:val="007B22D0"/>
    <w:rsid w:val="007D5199"/>
    <w:rsid w:val="007E5C5A"/>
    <w:rsid w:val="007F0381"/>
    <w:rsid w:val="007F0EA3"/>
    <w:rsid w:val="00807824"/>
    <w:rsid w:val="00813D79"/>
    <w:rsid w:val="00820E7E"/>
    <w:rsid w:val="00836BAA"/>
    <w:rsid w:val="00837871"/>
    <w:rsid w:val="00856A09"/>
    <w:rsid w:val="00865533"/>
    <w:rsid w:val="008738C6"/>
    <w:rsid w:val="008754EC"/>
    <w:rsid w:val="00892ED9"/>
    <w:rsid w:val="008A752E"/>
    <w:rsid w:val="008B00E2"/>
    <w:rsid w:val="008B0187"/>
    <w:rsid w:val="008B019B"/>
    <w:rsid w:val="008B1509"/>
    <w:rsid w:val="008B6D7A"/>
    <w:rsid w:val="008D5B1B"/>
    <w:rsid w:val="008F6542"/>
    <w:rsid w:val="00903EA4"/>
    <w:rsid w:val="00910FB9"/>
    <w:rsid w:val="00913BC5"/>
    <w:rsid w:val="00916E9D"/>
    <w:rsid w:val="0092092E"/>
    <w:rsid w:val="00926282"/>
    <w:rsid w:val="00933595"/>
    <w:rsid w:val="009362DA"/>
    <w:rsid w:val="00952311"/>
    <w:rsid w:val="00964039"/>
    <w:rsid w:val="00965E37"/>
    <w:rsid w:val="00973ED6"/>
    <w:rsid w:val="00980C45"/>
    <w:rsid w:val="009A283B"/>
    <w:rsid w:val="009B0AAA"/>
    <w:rsid w:val="009B29B7"/>
    <w:rsid w:val="009B66DE"/>
    <w:rsid w:val="009C1C15"/>
    <w:rsid w:val="009E1FC7"/>
    <w:rsid w:val="009E38E4"/>
    <w:rsid w:val="009F758C"/>
    <w:rsid w:val="00A03517"/>
    <w:rsid w:val="00A07A28"/>
    <w:rsid w:val="00A157E3"/>
    <w:rsid w:val="00A21E83"/>
    <w:rsid w:val="00A27B2A"/>
    <w:rsid w:val="00A414DE"/>
    <w:rsid w:val="00A46E16"/>
    <w:rsid w:val="00A51BD8"/>
    <w:rsid w:val="00A52636"/>
    <w:rsid w:val="00A55A54"/>
    <w:rsid w:val="00A66EDF"/>
    <w:rsid w:val="00A74FE9"/>
    <w:rsid w:val="00A77948"/>
    <w:rsid w:val="00A82079"/>
    <w:rsid w:val="00A84E44"/>
    <w:rsid w:val="00A876E6"/>
    <w:rsid w:val="00A91A4D"/>
    <w:rsid w:val="00A91F83"/>
    <w:rsid w:val="00A92DA0"/>
    <w:rsid w:val="00AB6D47"/>
    <w:rsid w:val="00AD7D87"/>
    <w:rsid w:val="00B147CE"/>
    <w:rsid w:val="00B20C41"/>
    <w:rsid w:val="00B3588C"/>
    <w:rsid w:val="00B410B5"/>
    <w:rsid w:val="00B57E64"/>
    <w:rsid w:val="00B67CC5"/>
    <w:rsid w:val="00B74930"/>
    <w:rsid w:val="00B90BEE"/>
    <w:rsid w:val="00B9743E"/>
    <w:rsid w:val="00BA474F"/>
    <w:rsid w:val="00BC5969"/>
    <w:rsid w:val="00BD08CB"/>
    <w:rsid w:val="00BE232D"/>
    <w:rsid w:val="00BE4FFD"/>
    <w:rsid w:val="00C03FCF"/>
    <w:rsid w:val="00C203DE"/>
    <w:rsid w:val="00C20816"/>
    <w:rsid w:val="00C42BE9"/>
    <w:rsid w:val="00C444B2"/>
    <w:rsid w:val="00C705AE"/>
    <w:rsid w:val="00C72CA1"/>
    <w:rsid w:val="00C75781"/>
    <w:rsid w:val="00C81710"/>
    <w:rsid w:val="00C83447"/>
    <w:rsid w:val="00C845EF"/>
    <w:rsid w:val="00C86497"/>
    <w:rsid w:val="00CA6117"/>
    <w:rsid w:val="00CC4F5E"/>
    <w:rsid w:val="00CD5E49"/>
    <w:rsid w:val="00CE7C09"/>
    <w:rsid w:val="00D2185F"/>
    <w:rsid w:val="00D35640"/>
    <w:rsid w:val="00D4359E"/>
    <w:rsid w:val="00D46B71"/>
    <w:rsid w:val="00D563D4"/>
    <w:rsid w:val="00D567AD"/>
    <w:rsid w:val="00D6565D"/>
    <w:rsid w:val="00D6600E"/>
    <w:rsid w:val="00D75996"/>
    <w:rsid w:val="00D84C76"/>
    <w:rsid w:val="00D9359B"/>
    <w:rsid w:val="00D95D94"/>
    <w:rsid w:val="00DC178A"/>
    <w:rsid w:val="00E00736"/>
    <w:rsid w:val="00E06D0A"/>
    <w:rsid w:val="00E110B8"/>
    <w:rsid w:val="00E308B6"/>
    <w:rsid w:val="00E47F6B"/>
    <w:rsid w:val="00E63876"/>
    <w:rsid w:val="00E64267"/>
    <w:rsid w:val="00E75B74"/>
    <w:rsid w:val="00E840CD"/>
    <w:rsid w:val="00E85C01"/>
    <w:rsid w:val="00E87D65"/>
    <w:rsid w:val="00EA0AA3"/>
    <w:rsid w:val="00EB1603"/>
    <w:rsid w:val="00EB2703"/>
    <w:rsid w:val="00ED28E4"/>
    <w:rsid w:val="00EE14DD"/>
    <w:rsid w:val="00F019C2"/>
    <w:rsid w:val="00F0397B"/>
    <w:rsid w:val="00F07681"/>
    <w:rsid w:val="00F217A6"/>
    <w:rsid w:val="00F2301E"/>
    <w:rsid w:val="00F2415F"/>
    <w:rsid w:val="00F36027"/>
    <w:rsid w:val="00F377CB"/>
    <w:rsid w:val="00F404D3"/>
    <w:rsid w:val="00F47ECC"/>
    <w:rsid w:val="00F51892"/>
    <w:rsid w:val="00F52528"/>
    <w:rsid w:val="00F55F7A"/>
    <w:rsid w:val="00F5613A"/>
    <w:rsid w:val="00F67D90"/>
    <w:rsid w:val="00F86DD0"/>
    <w:rsid w:val="00FB1125"/>
    <w:rsid w:val="00FB4091"/>
    <w:rsid w:val="00FC3231"/>
    <w:rsid w:val="00FE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876E6"/>
    <w:pPr>
      <w:ind w:left="720"/>
      <w:contextualSpacing/>
    </w:pPr>
    <w:rPr>
      <w:rFonts w:ascii="Calibri" w:eastAsia="Times New Roman" w:hAnsi="Calibri" w:cs="Times New Roman"/>
    </w:rPr>
  </w:style>
  <w:style w:type="character" w:styleId="a3">
    <w:name w:val="Strong"/>
    <w:uiPriority w:val="22"/>
    <w:qFormat/>
    <w:rsid w:val="00A876E6"/>
    <w:rPr>
      <w:rFonts w:ascii="Times New Roman" w:hAnsi="Times New Roman" w:cs="Times New Roman" w:hint="default"/>
      <w:b/>
      <w:bCs w:val="0"/>
    </w:rPr>
  </w:style>
  <w:style w:type="paragraph" w:styleId="a4">
    <w:name w:val="Normal (Web)"/>
    <w:basedOn w:val="a"/>
    <w:uiPriority w:val="99"/>
    <w:semiHidden/>
    <w:unhideWhenUsed/>
    <w:rsid w:val="00A876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3407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0704"/>
  </w:style>
  <w:style w:type="paragraph" w:styleId="a7">
    <w:name w:val="footer"/>
    <w:basedOn w:val="a"/>
    <w:link w:val="a8"/>
    <w:uiPriority w:val="99"/>
    <w:unhideWhenUsed/>
    <w:rsid w:val="003407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0704"/>
  </w:style>
  <w:style w:type="paragraph" w:styleId="a9">
    <w:name w:val="Balloon Text"/>
    <w:basedOn w:val="a"/>
    <w:link w:val="aa"/>
    <w:uiPriority w:val="99"/>
    <w:semiHidden/>
    <w:unhideWhenUsed/>
    <w:rsid w:val="002975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975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876E6"/>
    <w:pPr>
      <w:ind w:left="720"/>
      <w:contextualSpacing/>
    </w:pPr>
    <w:rPr>
      <w:rFonts w:ascii="Calibri" w:eastAsia="Times New Roman" w:hAnsi="Calibri" w:cs="Times New Roman"/>
    </w:rPr>
  </w:style>
  <w:style w:type="character" w:styleId="a3">
    <w:name w:val="Strong"/>
    <w:uiPriority w:val="22"/>
    <w:qFormat/>
    <w:rsid w:val="00A876E6"/>
    <w:rPr>
      <w:rFonts w:ascii="Times New Roman" w:hAnsi="Times New Roman" w:cs="Times New Roman" w:hint="default"/>
      <w:b/>
      <w:bCs w:val="0"/>
    </w:rPr>
  </w:style>
  <w:style w:type="paragraph" w:styleId="a4">
    <w:name w:val="Normal (Web)"/>
    <w:basedOn w:val="a"/>
    <w:uiPriority w:val="99"/>
    <w:semiHidden/>
    <w:unhideWhenUsed/>
    <w:rsid w:val="00A876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3407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0704"/>
  </w:style>
  <w:style w:type="paragraph" w:styleId="a7">
    <w:name w:val="footer"/>
    <w:basedOn w:val="a"/>
    <w:link w:val="a8"/>
    <w:uiPriority w:val="99"/>
    <w:unhideWhenUsed/>
    <w:rsid w:val="003407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0704"/>
  </w:style>
  <w:style w:type="paragraph" w:styleId="a9">
    <w:name w:val="Balloon Text"/>
    <w:basedOn w:val="a"/>
    <w:link w:val="aa"/>
    <w:uiPriority w:val="99"/>
    <w:semiHidden/>
    <w:unhideWhenUsed/>
    <w:rsid w:val="002975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975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48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24FEA3D642D359645A804381E356737100A5604BAB8361780AFB8054F206BA71A7483A89F245B9CDA32E1BDB5C5F6E7942F1CA0D295A04CBi9B" TargetMode="External"/><Relationship Id="rId13" Type="http://schemas.openxmlformats.org/officeDocument/2006/relationships/hyperlink" Target="consultantplus://offline/ref=F6C09FCC074A3117A3F34152E754386AF03F1CAD539C1B0F76427E6ACC50BC2B6522A98D512EA47E0A1C63k8EDB" TargetMode="External"/><Relationship Id="rId3" Type="http://schemas.openxmlformats.org/officeDocument/2006/relationships/settings" Target="settings.xml"/><Relationship Id="rId7" Type="http://schemas.openxmlformats.org/officeDocument/2006/relationships/hyperlink" Target="consultantplus://offline/ref=7E17F23E3F01847A85BB5FC5EEB191230E73A878656D9BBA2EF611C3034832823CE94AA898DA137F59CD2A956BF029D050F4C7CA52FE80sDW0G" TargetMode="External"/><Relationship Id="rId12" Type="http://schemas.openxmlformats.org/officeDocument/2006/relationships/hyperlink" Target="consultantplus://offline/ref=F6C09FCC074A3117A3F34152E754386AF43E1FAC5AC111072F4E7C6DC30FB93E747AA68B4B31A461161E618Ck4E6B"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7D7001711FDDF1490E856F26BC00B26EB489E22DA5370661DBF3DD06F132ABE57E3275BAEB6B12589F7C46D369CDDA66740A070EF8BA52FI3xC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67D7001711FDDF1490E856F26BC00B26EB489E22DA5370661DBF3DD06F132ABE45E37F57AFB0AC268DE2923C70ICxAX" TargetMode="External"/><Relationship Id="rId4" Type="http://schemas.openxmlformats.org/officeDocument/2006/relationships/webSettings" Target="webSettings.xml"/><Relationship Id="rId9" Type="http://schemas.openxmlformats.org/officeDocument/2006/relationships/hyperlink" Target="consultantplus://offline/ref=14965E1A9D0F60E8822AC6AED140348B491CA566FF6274E040B5965245C619DA39F3607D389DDBBCDE72F85CFD9A49ACEDF4710414DFBF44pDj8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1414</TotalTime>
  <Pages>29</Pages>
  <Words>9913</Words>
  <Characters>56505</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Микрюкова Татьяна Васильевна</dc:creator>
  <cp:lastModifiedBy>Белых Евгения Дмитриевна</cp:lastModifiedBy>
  <cp:revision>410</cp:revision>
  <cp:lastPrinted>2024-01-17T00:56:00Z</cp:lastPrinted>
  <dcterms:created xsi:type="dcterms:W3CDTF">2023-10-25T06:40:00Z</dcterms:created>
  <dcterms:modified xsi:type="dcterms:W3CDTF">2024-01-17T00:57:00Z</dcterms:modified>
</cp:coreProperties>
</file>